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E16F" w14:textId="77777777" w:rsidR="00864D71" w:rsidRPr="00342E49" w:rsidRDefault="001758D5" w:rsidP="007D1144">
      <w:pPr>
        <w:jc w:val="center"/>
        <w:rPr>
          <w:rFonts w:ascii="Arial" w:hAnsi="Arial" w:cs="Arial"/>
          <w:b/>
          <w:sz w:val="36"/>
        </w:rPr>
      </w:pPr>
      <w:r w:rsidRPr="00342E49">
        <w:rPr>
          <w:rFonts w:ascii="Arial" w:hAnsi="Arial" w:cs="Arial"/>
          <w:b/>
          <w:sz w:val="36"/>
        </w:rPr>
        <w:t>UNIVERSIDAD LIBRE SECCIONAL PEREIRA</w:t>
      </w:r>
    </w:p>
    <w:p w14:paraId="6F12368A" w14:textId="77777777" w:rsidR="009C5F01" w:rsidRPr="00342E49" w:rsidRDefault="009C5F01" w:rsidP="007D1144">
      <w:pPr>
        <w:jc w:val="center"/>
        <w:rPr>
          <w:rFonts w:ascii="Arial" w:hAnsi="Arial" w:cs="Arial"/>
          <w:sz w:val="20"/>
          <w:szCs w:val="20"/>
        </w:rPr>
      </w:pPr>
    </w:p>
    <w:p w14:paraId="28C33675" w14:textId="77777777" w:rsidR="009C5F01" w:rsidRPr="00342E49" w:rsidRDefault="009C5F01">
      <w:pPr>
        <w:rPr>
          <w:rFonts w:ascii="Arial" w:hAnsi="Arial" w:cs="Arial"/>
          <w:sz w:val="20"/>
          <w:szCs w:val="20"/>
        </w:rPr>
      </w:pPr>
    </w:p>
    <w:p w14:paraId="2213610E" w14:textId="77777777" w:rsidR="005A30D0" w:rsidRDefault="005A30D0" w:rsidP="00634F7B">
      <w:pPr>
        <w:rPr>
          <w:rFonts w:ascii="Arial" w:hAnsi="Arial" w:cs="Arial"/>
          <w:sz w:val="20"/>
          <w:szCs w:val="20"/>
        </w:rPr>
      </w:pPr>
    </w:p>
    <w:p w14:paraId="30A94F50" w14:textId="1D9D371C" w:rsidR="007D1144" w:rsidRDefault="00634F7B" w:rsidP="005A30D0">
      <w:pPr>
        <w:rPr>
          <w:rFonts w:ascii="Arial" w:hAnsi="Arial" w:cs="Arial"/>
        </w:rPr>
      </w:pPr>
      <w:r w:rsidRPr="00342E49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C105F4" w:rsidRPr="00342E49">
        <w:rPr>
          <w:rFonts w:ascii="Arial" w:hAnsi="Arial" w:cs="Arial"/>
          <w:sz w:val="20"/>
          <w:szCs w:val="20"/>
        </w:rPr>
        <w:t xml:space="preserve">                        </w:t>
      </w:r>
      <w:r w:rsidRPr="00342E49">
        <w:rPr>
          <w:rFonts w:ascii="Arial" w:hAnsi="Arial" w:cs="Arial"/>
          <w:sz w:val="20"/>
          <w:szCs w:val="20"/>
        </w:rPr>
        <w:t xml:space="preserve">      </w:t>
      </w:r>
      <w:r w:rsidR="00F37D83" w:rsidRPr="00342E49">
        <w:rPr>
          <w:rFonts w:ascii="Arial" w:hAnsi="Arial" w:cs="Arial"/>
          <w:sz w:val="20"/>
          <w:szCs w:val="20"/>
        </w:rPr>
        <w:t xml:space="preserve">     </w:t>
      </w:r>
    </w:p>
    <w:p w14:paraId="1B9AEDF1" w14:textId="77777777" w:rsidR="005A30D0" w:rsidRPr="00342E49" w:rsidRDefault="005A30D0" w:rsidP="0095197C">
      <w:pPr>
        <w:jc w:val="center"/>
        <w:rPr>
          <w:rFonts w:ascii="Arial" w:hAnsi="Arial" w:cs="Arial"/>
        </w:rPr>
      </w:pPr>
    </w:p>
    <w:p w14:paraId="6A547272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44B77D12" w14:textId="77777777" w:rsidR="007D1144" w:rsidRPr="00342E49" w:rsidRDefault="003B1F76" w:rsidP="0095197C">
      <w:pPr>
        <w:jc w:val="center"/>
        <w:rPr>
          <w:rFonts w:ascii="Arial" w:hAnsi="Arial" w:cs="Arial"/>
        </w:rPr>
      </w:pPr>
      <w:r w:rsidRPr="00342E49">
        <w:rPr>
          <w:rFonts w:ascii="Calibri" w:hAnsi="Calibri" w:cs="Calibri"/>
          <w:noProof/>
          <w:color w:val="000000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7F577B61" wp14:editId="5A2527E1">
            <wp:simplePos x="0" y="0"/>
            <wp:positionH relativeFrom="column">
              <wp:posOffset>3790950</wp:posOffset>
            </wp:positionH>
            <wp:positionV relativeFrom="paragraph">
              <wp:posOffset>5080</wp:posOffset>
            </wp:positionV>
            <wp:extent cx="1790700" cy="1695450"/>
            <wp:effectExtent l="0" t="0" r="0" b="0"/>
            <wp:wrapNone/>
            <wp:docPr id="3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3B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>
                      <a:extLst>
                        <a:ext uri="{FF2B5EF4-FFF2-40B4-BE49-F238E27FC236}">
                          <a16:creationId xmlns:a16="http://schemas.microsoft.com/office/drawing/2014/main" id="{00000000-0008-0000-0000-00003B04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5E678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6AA755A5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308D82CB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3FDF7625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7AC43F75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55C3596C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424A700E" w14:textId="77777777" w:rsidR="007D1144" w:rsidRDefault="007D1144" w:rsidP="0095197C">
      <w:pPr>
        <w:jc w:val="center"/>
        <w:rPr>
          <w:rFonts w:ascii="Arial" w:hAnsi="Arial" w:cs="Arial"/>
        </w:rPr>
      </w:pPr>
    </w:p>
    <w:p w14:paraId="4798EF7B" w14:textId="77777777" w:rsidR="005A30D0" w:rsidRPr="00342E49" w:rsidRDefault="005A30D0" w:rsidP="0095197C">
      <w:pPr>
        <w:jc w:val="center"/>
        <w:rPr>
          <w:rFonts w:ascii="Arial" w:hAnsi="Arial" w:cs="Arial"/>
        </w:rPr>
      </w:pPr>
    </w:p>
    <w:p w14:paraId="3CB9B189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3ADCB68D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41369B9C" w14:textId="77777777" w:rsidR="005A30D0" w:rsidRDefault="005A30D0" w:rsidP="00634F7B">
      <w:pPr>
        <w:rPr>
          <w:rFonts w:ascii="Arial" w:hAnsi="Arial" w:cs="Arial"/>
          <w:sz w:val="20"/>
          <w:szCs w:val="20"/>
        </w:rPr>
      </w:pPr>
    </w:p>
    <w:p w14:paraId="021A2DEB" w14:textId="77777777" w:rsidR="005A30D0" w:rsidRDefault="005A30D0" w:rsidP="00634F7B">
      <w:pPr>
        <w:rPr>
          <w:rFonts w:ascii="Arial" w:hAnsi="Arial" w:cs="Arial"/>
          <w:sz w:val="20"/>
          <w:szCs w:val="20"/>
        </w:rPr>
      </w:pPr>
    </w:p>
    <w:tbl>
      <w:tblPr>
        <w:tblpPr w:leftFromText="187" w:rightFromText="187" w:vertAnchor="page" w:horzAnchor="margin" w:tblpXSpec="center" w:tblpY="6431"/>
        <w:tblW w:w="4176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1987"/>
      </w:tblGrid>
      <w:tr w:rsidR="005A30D0" w:rsidRPr="00342E49" w14:paraId="6934C7BD" w14:textId="77777777" w:rsidTr="005A30D0">
        <w:trPr>
          <w:trHeight w:val="827"/>
        </w:trPr>
        <w:tc>
          <w:tcPr>
            <w:tcW w:w="5000" w:type="pct"/>
            <w:shd w:val="clear" w:color="auto" w:fill="FF0000"/>
          </w:tcPr>
          <w:p w14:paraId="5C8EB14D" w14:textId="77777777" w:rsidR="005A30D0" w:rsidRPr="00342E49" w:rsidRDefault="005A30D0" w:rsidP="005A30D0">
            <w:pPr>
              <w:pStyle w:val="Sinespaciado"/>
              <w:jc w:val="center"/>
              <w:rPr>
                <w:rFonts w:ascii="Arial" w:hAnsi="Arial" w:cs="Arial"/>
                <w:b/>
                <w:bCs/>
                <w:caps/>
                <w:color w:val="FFFFFF"/>
                <w:sz w:val="72"/>
                <w:szCs w:val="72"/>
              </w:rPr>
            </w:pPr>
            <w:r w:rsidRPr="00342E49">
              <w:rPr>
                <w:rFonts w:ascii="Arial" w:hAnsi="Arial" w:cs="Arial"/>
                <w:b/>
                <w:bCs/>
                <w:caps/>
                <w:color w:val="FFFFFF"/>
                <w:sz w:val="96"/>
                <w:szCs w:val="72"/>
              </w:rPr>
              <w:t>comités institucionales  202</w:t>
            </w:r>
            <w:r>
              <w:rPr>
                <w:rFonts w:ascii="Arial" w:hAnsi="Arial" w:cs="Arial"/>
                <w:b/>
                <w:bCs/>
                <w:caps/>
                <w:color w:val="FFFFFF"/>
                <w:sz w:val="96"/>
                <w:szCs w:val="72"/>
              </w:rPr>
              <w:t>4</w:t>
            </w:r>
          </w:p>
        </w:tc>
      </w:tr>
    </w:tbl>
    <w:p w14:paraId="275C5362" w14:textId="77777777" w:rsidR="005A30D0" w:rsidRDefault="005A30D0" w:rsidP="00634F7B">
      <w:pPr>
        <w:rPr>
          <w:rFonts w:ascii="Arial" w:hAnsi="Arial" w:cs="Arial"/>
          <w:sz w:val="20"/>
          <w:szCs w:val="20"/>
        </w:rPr>
      </w:pPr>
    </w:p>
    <w:p w14:paraId="0794D819" w14:textId="77777777" w:rsidR="005A30D0" w:rsidRDefault="005A30D0" w:rsidP="00634F7B">
      <w:pPr>
        <w:rPr>
          <w:rFonts w:ascii="Arial" w:hAnsi="Arial" w:cs="Arial"/>
          <w:sz w:val="20"/>
          <w:szCs w:val="20"/>
        </w:rPr>
      </w:pPr>
    </w:p>
    <w:p w14:paraId="61011A3F" w14:textId="77777777" w:rsidR="005A30D0" w:rsidRDefault="005A30D0" w:rsidP="00634F7B">
      <w:pPr>
        <w:rPr>
          <w:rFonts w:ascii="Arial" w:hAnsi="Arial" w:cs="Arial"/>
          <w:sz w:val="20"/>
          <w:szCs w:val="20"/>
        </w:rPr>
      </w:pPr>
    </w:p>
    <w:p w14:paraId="264943D3" w14:textId="77777777" w:rsidR="005A30D0" w:rsidRDefault="005A30D0" w:rsidP="00634F7B">
      <w:pPr>
        <w:rPr>
          <w:rFonts w:ascii="Arial" w:hAnsi="Arial" w:cs="Arial"/>
          <w:sz w:val="20"/>
          <w:szCs w:val="20"/>
        </w:rPr>
      </w:pPr>
    </w:p>
    <w:p w14:paraId="33036C44" w14:textId="77777777" w:rsidR="005A30D0" w:rsidRDefault="005A30D0" w:rsidP="00634F7B">
      <w:pPr>
        <w:rPr>
          <w:rFonts w:ascii="Arial" w:hAnsi="Arial" w:cs="Arial"/>
          <w:sz w:val="20"/>
          <w:szCs w:val="20"/>
        </w:rPr>
      </w:pPr>
    </w:p>
    <w:p w14:paraId="456527E6" w14:textId="77777777" w:rsidR="005A30D0" w:rsidRDefault="005A30D0" w:rsidP="00634F7B">
      <w:pPr>
        <w:rPr>
          <w:rFonts w:ascii="Arial" w:hAnsi="Arial" w:cs="Arial"/>
          <w:sz w:val="20"/>
          <w:szCs w:val="20"/>
        </w:rPr>
      </w:pPr>
    </w:p>
    <w:p w14:paraId="46FE840A" w14:textId="77777777" w:rsidR="005A30D0" w:rsidRDefault="005A30D0" w:rsidP="00634F7B">
      <w:pPr>
        <w:rPr>
          <w:rFonts w:ascii="Arial" w:hAnsi="Arial" w:cs="Arial"/>
          <w:sz w:val="20"/>
          <w:szCs w:val="20"/>
        </w:rPr>
      </w:pPr>
    </w:p>
    <w:p w14:paraId="347E2DFB" w14:textId="77777777" w:rsidR="005A30D0" w:rsidRDefault="005A30D0" w:rsidP="00634F7B">
      <w:pPr>
        <w:rPr>
          <w:rFonts w:ascii="Arial" w:hAnsi="Arial" w:cs="Arial"/>
          <w:sz w:val="20"/>
          <w:szCs w:val="20"/>
        </w:rPr>
      </w:pPr>
    </w:p>
    <w:p w14:paraId="68A28704" w14:textId="77777777" w:rsidR="005A30D0" w:rsidRDefault="005A30D0" w:rsidP="00634F7B">
      <w:pPr>
        <w:rPr>
          <w:rFonts w:ascii="Arial" w:hAnsi="Arial" w:cs="Arial"/>
          <w:sz w:val="20"/>
          <w:szCs w:val="20"/>
        </w:rPr>
      </w:pPr>
    </w:p>
    <w:p w14:paraId="515E7ADA" w14:textId="77777777" w:rsidR="005A30D0" w:rsidRDefault="005A30D0" w:rsidP="00634F7B">
      <w:pPr>
        <w:rPr>
          <w:rFonts w:ascii="Arial" w:hAnsi="Arial" w:cs="Arial"/>
          <w:sz w:val="20"/>
          <w:szCs w:val="20"/>
        </w:rPr>
      </w:pPr>
    </w:p>
    <w:p w14:paraId="642DF61B" w14:textId="77777777" w:rsidR="005A30D0" w:rsidRDefault="005A30D0" w:rsidP="00634F7B">
      <w:pPr>
        <w:rPr>
          <w:rFonts w:ascii="Arial" w:hAnsi="Arial" w:cs="Arial"/>
          <w:sz w:val="20"/>
          <w:szCs w:val="20"/>
        </w:rPr>
      </w:pPr>
    </w:p>
    <w:p w14:paraId="74B3D4A4" w14:textId="77777777" w:rsidR="005A30D0" w:rsidRDefault="005A30D0" w:rsidP="00634F7B">
      <w:pPr>
        <w:rPr>
          <w:rFonts w:ascii="Arial" w:hAnsi="Arial" w:cs="Arial"/>
          <w:sz w:val="20"/>
          <w:szCs w:val="20"/>
        </w:rPr>
      </w:pPr>
    </w:p>
    <w:tbl>
      <w:tblPr>
        <w:tblW w:w="14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9"/>
        <w:gridCol w:w="7593"/>
        <w:gridCol w:w="3087"/>
      </w:tblGrid>
      <w:tr w:rsidR="005A30D0" w14:paraId="18065DEC" w14:textId="77777777" w:rsidTr="00C32564">
        <w:trPr>
          <w:trHeight w:val="447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E9F9569" w14:textId="77777777" w:rsidR="005A30D0" w:rsidRDefault="005A30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PROCESO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B33E5F7" w14:textId="77777777" w:rsidR="005A30D0" w:rsidRDefault="005A30D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COMITÉ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10A0249" w14:textId="77777777" w:rsidR="005A30D0" w:rsidRDefault="005A30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PERIODICIDAD MININA</w:t>
            </w:r>
          </w:p>
        </w:tc>
      </w:tr>
      <w:tr w:rsidR="006D374F" w14:paraId="29DCC6A5" w14:textId="77777777" w:rsidTr="00C32564">
        <w:trPr>
          <w:trHeight w:val="608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E295" w14:textId="77777777" w:rsidR="006D374F" w:rsidRDefault="006D374F" w:rsidP="00717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Planeación</w:t>
            </w:r>
          </w:p>
        </w:tc>
        <w:tc>
          <w:tcPr>
            <w:tcW w:w="7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37A2" w14:textId="77777777" w:rsidR="006D374F" w:rsidRDefault="006D374F" w:rsidP="007173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COMITÉ TÉCNICO: Sistema de Gerencia Plan Integral de Desarrollo Institucional (PIDI 2015 - 2024)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2E6D" w14:textId="77777777" w:rsidR="006D374F" w:rsidRDefault="006D374F" w:rsidP="0071737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Semestral</w:t>
            </w:r>
          </w:p>
        </w:tc>
      </w:tr>
      <w:tr w:rsidR="005A30D0" w14:paraId="4DEB8DE3" w14:textId="77777777" w:rsidTr="00C32564">
        <w:trPr>
          <w:trHeight w:val="458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FB2D" w14:textId="77777777" w:rsidR="005A30D0" w:rsidRDefault="005A30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Planeación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7A612" w14:textId="77777777" w:rsidR="005A30D0" w:rsidRDefault="005A30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COMITÉ DE SEGUIMIENTO: Sistema de Gerencia Plan Integral de Desarrollo Institucional (PIDI 2015 - 2024)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C745" w14:textId="77777777" w:rsidR="005A30D0" w:rsidRDefault="005A30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Trimestral</w:t>
            </w:r>
          </w:p>
        </w:tc>
      </w:tr>
    </w:tbl>
    <w:p w14:paraId="5204502D" w14:textId="3680D333" w:rsidR="00855E02" w:rsidRPr="00342E49" w:rsidRDefault="00855E0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54"/>
      </w:tblGrid>
      <w:tr w:rsidR="001337A8" w:rsidRPr="00342E49" w14:paraId="1913E0A2" w14:textId="77777777" w:rsidTr="00461719">
        <w:trPr>
          <w:cantSplit/>
          <w:trHeight w:val="613"/>
        </w:trPr>
        <w:tc>
          <w:tcPr>
            <w:tcW w:w="1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A84B47A" w14:textId="77777777" w:rsidR="001337A8" w:rsidRPr="00342E49" w:rsidRDefault="00D97BEE" w:rsidP="007441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="001337A8"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NOMBRE:</w:t>
            </w:r>
          </w:p>
          <w:p w14:paraId="200C75E7" w14:textId="77777777" w:rsidR="001337A8" w:rsidRPr="00342E49" w:rsidRDefault="00E36301" w:rsidP="00744137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Sistema de Gerencia Plan Integral de Desarrollo Institucional</w:t>
            </w:r>
            <w:r w:rsidR="000B22AA"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0B5F85"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(</w:t>
            </w:r>
            <w:r w:rsidR="001337A8"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PIDI</w:t>
            </w:r>
            <w:r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 2015 - 2024</w:t>
            </w:r>
            <w:r w:rsidR="000B5F85"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)</w:t>
            </w:r>
          </w:p>
        </w:tc>
      </w:tr>
      <w:tr w:rsidR="001337A8" w:rsidRPr="00342E49" w14:paraId="2C145913" w14:textId="77777777" w:rsidTr="00744137">
        <w:trPr>
          <w:cantSplit/>
        </w:trPr>
        <w:tc>
          <w:tcPr>
            <w:tcW w:w="1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65CB" w14:textId="77777777" w:rsidR="00535BBE" w:rsidRPr="00342E49" w:rsidRDefault="00535BBE" w:rsidP="00744137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RED DE TRABAJO DEL SISTEMA DE GERENCIA DEL PLAN INTEGRAL DE DESARROLLO INSTITUCIONAL</w:t>
            </w:r>
          </w:p>
          <w:p w14:paraId="7356E666" w14:textId="77777777" w:rsidR="00535BBE" w:rsidRPr="00342E49" w:rsidRDefault="00535BBE" w:rsidP="00597A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  <w:sz w:val="16"/>
                <w:szCs w:val="16"/>
              </w:rPr>
              <w:t>•</w:t>
            </w:r>
            <w:r w:rsidRPr="00342E49">
              <w:rPr>
                <w:rFonts w:ascii="Arial" w:hAnsi="Arial" w:cs="Arial"/>
              </w:rPr>
              <w:t xml:space="preserve">Consejo Directivo Seccional </w:t>
            </w:r>
          </w:p>
          <w:p w14:paraId="67D1C619" w14:textId="77777777" w:rsidR="00535BBE" w:rsidRPr="00342E49" w:rsidRDefault="00535BBE" w:rsidP="00597A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 xml:space="preserve">•Comité Técnico Seccional </w:t>
            </w:r>
          </w:p>
          <w:p w14:paraId="75A98E69" w14:textId="77777777" w:rsidR="00535BBE" w:rsidRPr="00342E49" w:rsidRDefault="00535BBE" w:rsidP="00597A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 xml:space="preserve">•Comité de Seguimiento Seccional (Programas Académicos y Administrativos) </w:t>
            </w:r>
          </w:p>
          <w:p w14:paraId="04C9507A" w14:textId="77777777" w:rsidR="00535BBE" w:rsidRPr="00342E49" w:rsidRDefault="008D01BF" w:rsidP="00597A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•Gestor</w:t>
            </w:r>
            <w:r w:rsidR="00535BBE" w:rsidRPr="00342E49">
              <w:rPr>
                <w:rFonts w:ascii="Arial" w:hAnsi="Arial" w:cs="Arial"/>
              </w:rPr>
              <w:t xml:space="preserve"> de Programa (Rector Seccional) </w:t>
            </w:r>
          </w:p>
          <w:p w14:paraId="3A211563" w14:textId="77777777" w:rsidR="00535BBE" w:rsidRPr="00342E49" w:rsidRDefault="00535BBE" w:rsidP="00597A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 xml:space="preserve">•Director Seccional de Planeación </w:t>
            </w:r>
          </w:p>
          <w:p w14:paraId="223E523B" w14:textId="77777777" w:rsidR="00535BBE" w:rsidRPr="00342E49" w:rsidRDefault="00535BBE" w:rsidP="00597A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 xml:space="preserve">•Líderes de Proyecto </w:t>
            </w:r>
          </w:p>
          <w:p w14:paraId="4BE55E0D" w14:textId="77777777" w:rsidR="00597A0B" w:rsidRPr="00342E49" w:rsidRDefault="00597A0B" w:rsidP="00597A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955F08A" w14:textId="77777777" w:rsidR="00597A0B" w:rsidRPr="00342E49" w:rsidRDefault="00597A0B" w:rsidP="00597A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30D0">
              <w:rPr>
                <w:rFonts w:ascii="Arial" w:hAnsi="Arial" w:cs="Arial"/>
                <w:b/>
                <w:highlight w:val="yellow"/>
              </w:rPr>
              <w:t>COMITÉ TECNICO</w:t>
            </w:r>
          </w:p>
          <w:p w14:paraId="30F9B37A" w14:textId="77777777" w:rsidR="00597A0B" w:rsidRPr="00342E49" w:rsidRDefault="00597A0B" w:rsidP="00597A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>- Director Seccional de Investigaciones</w:t>
            </w:r>
          </w:p>
          <w:p w14:paraId="766724E3" w14:textId="77777777" w:rsidR="00597A0B" w:rsidRPr="00342E49" w:rsidRDefault="00597A0B" w:rsidP="00597A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>- Líderes de proyectos académicos</w:t>
            </w:r>
          </w:p>
          <w:p w14:paraId="6DFF02EF" w14:textId="77777777" w:rsidR="00597A0B" w:rsidRPr="00342E49" w:rsidRDefault="00597A0B" w:rsidP="00597A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>- Líderes de proyectos administrativos</w:t>
            </w:r>
          </w:p>
          <w:p w14:paraId="6B208F5F" w14:textId="77777777" w:rsidR="00597A0B" w:rsidRPr="00342E49" w:rsidRDefault="00597A0B" w:rsidP="00597A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>- Jefe Seccional de presupuesto</w:t>
            </w:r>
          </w:p>
          <w:p w14:paraId="5B2915CA" w14:textId="77777777" w:rsidR="00597A0B" w:rsidRPr="00342E49" w:rsidRDefault="00597A0B" w:rsidP="00597A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>- Auditor Seccional</w:t>
            </w:r>
          </w:p>
          <w:p w14:paraId="5235BDF9" w14:textId="77777777" w:rsidR="00597A0B" w:rsidRPr="00342E49" w:rsidRDefault="00597A0B" w:rsidP="00597A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>- Director Seccional de Planeación quien actuará como secretario técnico</w:t>
            </w:r>
          </w:p>
          <w:p w14:paraId="72C5E042" w14:textId="77777777" w:rsidR="00855E02" w:rsidRPr="00342E49" w:rsidRDefault="00855E02" w:rsidP="00597A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>Periodicidad: Semestral</w:t>
            </w:r>
          </w:p>
          <w:p w14:paraId="2C3925E9" w14:textId="77777777" w:rsidR="00E36301" w:rsidRPr="00342E49" w:rsidRDefault="00855E02" w:rsidP="00597A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 xml:space="preserve"> </w:t>
            </w:r>
          </w:p>
          <w:p w14:paraId="27701EB5" w14:textId="77777777" w:rsidR="00E36301" w:rsidRPr="00342E49" w:rsidRDefault="00E36301" w:rsidP="00597A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5A30D0">
              <w:rPr>
                <w:rFonts w:ascii="Arial" w:hAnsi="Arial" w:cs="Arial"/>
                <w:b/>
                <w:highlight w:val="yellow"/>
              </w:rPr>
              <w:t>COMITÉ DE SEGUIMIENTO:</w:t>
            </w:r>
          </w:p>
          <w:p w14:paraId="1356CF09" w14:textId="77777777" w:rsidR="00E36301" w:rsidRPr="00342E49" w:rsidRDefault="00E36301" w:rsidP="00597A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42E49">
              <w:rPr>
                <w:rFonts w:ascii="Arial" w:hAnsi="Arial" w:cs="Arial"/>
                <w:b/>
              </w:rPr>
              <w:t>Componente Académico programas 1 al 9</w:t>
            </w:r>
          </w:p>
          <w:p w14:paraId="0451587A" w14:textId="77777777" w:rsidR="00E36301" w:rsidRPr="00342E49" w:rsidRDefault="00E36301" w:rsidP="00DE5948">
            <w:pPr>
              <w:pStyle w:val="Prrafodelista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>Rector Seccional</w:t>
            </w:r>
          </w:p>
          <w:p w14:paraId="3FBBE962" w14:textId="77777777" w:rsidR="00E36301" w:rsidRPr="00342E49" w:rsidRDefault="00E36301" w:rsidP="00DE5948">
            <w:pPr>
              <w:pStyle w:val="Prrafodelista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>Director Seccional de Planeación (Secretario Técnico)</w:t>
            </w:r>
          </w:p>
          <w:p w14:paraId="26F51CC2" w14:textId="77777777" w:rsidR="00E36301" w:rsidRPr="00342E49" w:rsidRDefault="00FD344A" w:rsidP="00DE5948">
            <w:pPr>
              <w:pStyle w:val="Prrafodelista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>Directos Aseguramiento de la Calidad Académica</w:t>
            </w:r>
          </w:p>
          <w:p w14:paraId="245D153F" w14:textId="77777777" w:rsidR="00855E02" w:rsidRPr="00342E49" w:rsidRDefault="00855E02" w:rsidP="00855E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 xml:space="preserve">Periodicidad: </w:t>
            </w:r>
            <w:r w:rsidR="005C78E2" w:rsidRPr="00342E49">
              <w:rPr>
                <w:rFonts w:ascii="Arial" w:hAnsi="Arial" w:cs="Arial"/>
              </w:rPr>
              <w:t>Trimestral</w:t>
            </w:r>
          </w:p>
          <w:p w14:paraId="2204D267" w14:textId="77777777" w:rsidR="00E36301" w:rsidRPr="00342E49" w:rsidRDefault="00E36301" w:rsidP="00E3630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E087BF5" w14:textId="77777777" w:rsidR="00E36301" w:rsidRPr="00342E49" w:rsidRDefault="00E36301" w:rsidP="00E363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42E49">
              <w:rPr>
                <w:rFonts w:ascii="Arial" w:hAnsi="Arial" w:cs="Arial"/>
                <w:b/>
              </w:rPr>
              <w:t>Componente Administrativo programas 10 al 14</w:t>
            </w:r>
          </w:p>
          <w:p w14:paraId="168824DF" w14:textId="77777777" w:rsidR="00E36301" w:rsidRPr="00342E49" w:rsidRDefault="00E36301" w:rsidP="00DE5948">
            <w:pPr>
              <w:pStyle w:val="Prrafodelista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>Director Seccional de Planeación (Secretario Técnico)</w:t>
            </w:r>
          </w:p>
          <w:p w14:paraId="7FFB41B2" w14:textId="77777777" w:rsidR="00E36301" w:rsidRPr="00342E49" w:rsidRDefault="00E36301" w:rsidP="00DE5948">
            <w:pPr>
              <w:pStyle w:val="Prrafodelista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>Coordinador(a) de Calidad</w:t>
            </w:r>
          </w:p>
          <w:p w14:paraId="65143CD4" w14:textId="77777777" w:rsidR="005C78E2" w:rsidRPr="00342E49" w:rsidRDefault="00855E02" w:rsidP="005C78E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 xml:space="preserve">Periodicidad: </w:t>
            </w:r>
            <w:r w:rsidR="005C78E2" w:rsidRPr="00342E49">
              <w:rPr>
                <w:rFonts w:ascii="Arial" w:hAnsi="Arial" w:cs="Arial"/>
              </w:rPr>
              <w:t>Trimestral</w:t>
            </w:r>
          </w:p>
          <w:p w14:paraId="546E71E6" w14:textId="77777777" w:rsidR="00E36301" w:rsidRPr="00342E49" w:rsidRDefault="00E36301" w:rsidP="00597A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620B8" w:rsidRPr="00342E49" w14:paraId="6F7446F4" w14:textId="77777777" w:rsidTr="00744137">
        <w:trPr>
          <w:cantSplit/>
        </w:trPr>
        <w:tc>
          <w:tcPr>
            <w:tcW w:w="1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038C" w14:textId="77777777" w:rsidR="005620B8" w:rsidRPr="00342E49" w:rsidRDefault="005620B8" w:rsidP="005620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OBJETIVO:</w:t>
            </w:r>
          </w:p>
          <w:p w14:paraId="4C56DCF0" w14:textId="77777777" w:rsidR="005620B8" w:rsidRPr="00342E49" w:rsidRDefault="005620B8" w:rsidP="005620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 xml:space="preserve">Establece los mecanismos y procedimientos que adopta la UNIVERSIDAD LIBRE para el seguimiento, evaluación y control en la ejecución del Plan Integral de Desarrollo Institucional 2015-2024 y señala el proceso para las modificaciones a los Programas y Proyectos. </w:t>
            </w:r>
          </w:p>
          <w:p w14:paraId="3B66BD2D" w14:textId="77777777" w:rsidR="005620B8" w:rsidRPr="00342E49" w:rsidRDefault="005620B8" w:rsidP="005620B8">
            <w:pPr>
              <w:pStyle w:val="Textoindependiente"/>
              <w:widowControl/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sz w:val="24"/>
                <w:szCs w:val="24"/>
                <w:lang w:val="es-ES"/>
              </w:rPr>
              <w:t>Así como para la formulación del PIDI se requirió de la participación de diferentes actores, para su gerencia demanda el concurso de todas las unidades académicas y administrativas de la Universidad Libre a nivel nacional, mediante las directrices que se establecen en este manual.</w:t>
            </w:r>
            <w:r w:rsidRPr="00342E49">
              <w:rPr>
                <w:rFonts w:ascii="Arial" w:hAnsi="Arial" w:cs="Arial"/>
                <w:color w:val="000000"/>
                <w:sz w:val="16"/>
                <w:szCs w:val="16"/>
                <w:lang w:val="es-CO"/>
              </w:rPr>
              <w:t xml:space="preserve"> </w:t>
            </w:r>
          </w:p>
        </w:tc>
      </w:tr>
      <w:tr w:rsidR="007C029C" w:rsidRPr="00342E49" w14:paraId="015EC97F" w14:textId="77777777" w:rsidTr="00744137">
        <w:trPr>
          <w:cantSplit/>
        </w:trPr>
        <w:tc>
          <w:tcPr>
            <w:tcW w:w="1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F626" w14:textId="77777777" w:rsidR="007C029C" w:rsidRPr="00342E49" w:rsidRDefault="007C029C" w:rsidP="007C029C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ES_tradnl"/>
              </w:rPr>
            </w:pPr>
          </w:p>
          <w:p w14:paraId="6A3A0537" w14:textId="77777777" w:rsidR="007C029C" w:rsidRPr="00342E49" w:rsidRDefault="007C029C" w:rsidP="007C029C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RESPONSABILIDADES:</w:t>
            </w:r>
          </w:p>
          <w:p w14:paraId="4EE70105" w14:textId="77777777" w:rsidR="007C029C" w:rsidRPr="00342E49" w:rsidRDefault="007C029C" w:rsidP="007C029C">
            <w:pPr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</w:p>
          <w:p w14:paraId="0F1F0831" w14:textId="77777777" w:rsidR="007C029C" w:rsidRPr="00342E49" w:rsidRDefault="007C029C" w:rsidP="007C029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3"/>
                <w:lang w:val="es-CO"/>
              </w:rPr>
            </w:pPr>
            <w:r w:rsidRPr="00342E49">
              <w:rPr>
                <w:rFonts w:ascii="Arial" w:hAnsi="Arial" w:cs="Arial"/>
                <w:b/>
                <w:bCs/>
                <w:color w:val="000000"/>
                <w:sz w:val="20"/>
                <w:szCs w:val="23"/>
                <w:lang w:val="es-CO"/>
              </w:rPr>
              <w:t>Responsabilidades del Comité Técnico</w:t>
            </w:r>
          </w:p>
          <w:p w14:paraId="3489FE71" w14:textId="77777777" w:rsidR="007C029C" w:rsidRPr="00342E49" w:rsidRDefault="007C029C" w:rsidP="007C0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6"/>
                <w:lang w:val="es-CO"/>
              </w:rPr>
            </w:pPr>
            <w:r w:rsidRPr="00342E49">
              <w:rPr>
                <w:rFonts w:ascii="Arial" w:hAnsi="Arial" w:cs="Arial"/>
                <w:color w:val="000000"/>
                <w:sz w:val="20"/>
                <w:szCs w:val="16"/>
                <w:lang w:val="es-CO"/>
              </w:rPr>
              <w:t>•</w:t>
            </w: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>Apoyar técnicamente a los Líderes de Proyecto en la formulación del Plan de Acción de cada Proyecto en cada vigencia, y del Plan Anual de Trabajo del Proyecto, definiendo acciones, actividades, metas e indicadores</w:t>
            </w:r>
            <w:r w:rsidRPr="00342E49">
              <w:rPr>
                <w:rFonts w:ascii="Arial" w:hAnsi="Arial" w:cs="Arial"/>
                <w:color w:val="000000"/>
                <w:sz w:val="20"/>
                <w:szCs w:val="16"/>
                <w:lang w:val="es-CO"/>
              </w:rPr>
              <w:t xml:space="preserve"> </w:t>
            </w:r>
          </w:p>
          <w:p w14:paraId="2CF30932" w14:textId="77777777" w:rsidR="00C15A47" w:rsidRPr="00342E49" w:rsidRDefault="00C15A47" w:rsidP="007C0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6"/>
                <w:lang w:val="es-CO"/>
              </w:rPr>
            </w:pPr>
          </w:p>
          <w:p w14:paraId="02B49C55" w14:textId="77777777" w:rsidR="00C15A47" w:rsidRPr="00342E49" w:rsidRDefault="00C15A47" w:rsidP="00C15A47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 xml:space="preserve">Responsabilidades del Comité de Seguimiento:  </w:t>
            </w:r>
          </w:p>
          <w:p w14:paraId="65DE2232" w14:textId="77777777" w:rsidR="00FC1F95" w:rsidRPr="00342E49" w:rsidRDefault="000E1AB5" w:rsidP="00DE594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6"/>
                <w:lang w:val="es-CO"/>
              </w:rPr>
            </w:pPr>
            <w:r w:rsidRPr="00342E49">
              <w:rPr>
                <w:rFonts w:ascii="Arial" w:hAnsi="Arial" w:cs="Arial"/>
                <w:color w:val="000000"/>
                <w:sz w:val="20"/>
                <w:szCs w:val="16"/>
                <w:lang w:val="es-CO"/>
              </w:rPr>
              <w:t>Realizar seguimiento y análisis trimestral al avance del Plan Anual de Trabajo de cada Proyecto</w:t>
            </w:r>
          </w:p>
          <w:p w14:paraId="15D2D6A6" w14:textId="77777777" w:rsidR="00FC1F95" w:rsidRPr="00342E49" w:rsidRDefault="000E1AB5" w:rsidP="00DE594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6"/>
                <w:lang w:val="es-CO"/>
              </w:rPr>
            </w:pPr>
            <w:r w:rsidRPr="00342E49">
              <w:rPr>
                <w:rFonts w:ascii="Arial" w:hAnsi="Arial" w:cs="Arial"/>
                <w:color w:val="000000"/>
                <w:sz w:val="20"/>
                <w:szCs w:val="16"/>
                <w:lang w:val="es-CO"/>
              </w:rPr>
              <w:t>Realizar seguimiento y análisis semestral al avance del Plan de Acción de cada Proyecto</w:t>
            </w:r>
          </w:p>
          <w:p w14:paraId="548159CC" w14:textId="77777777" w:rsidR="007C029C" w:rsidRPr="00342E49" w:rsidRDefault="000E1AB5" w:rsidP="00DE594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6"/>
                <w:lang w:val="es-CO"/>
              </w:rPr>
            </w:pPr>
            <w:r w:rsidRPr="00342E49">
              <w:rPr>
                <w:rFonts w:ascii="Arial" w:hAnsi="Arial" w:cs="Arial"/>
                <w:color w:val="000000"/>
                <w:sz w:val="20"/>
                <w:szCs w:val="16"/>
                <w:lang w:val="es-CO"/>
              </w:rPr>
              <w:t>Tomar decisiones respecto a los hallazgos y alertas que se encuentren en el seguimiento del Plan Anual de Trabajo de cada Proyecto y al Plan de Acción Seccional</w:t>
            </w:r>
          </w:p>
        </w:tc>
      </w:tr>
      <w:tr w:rsidR="007C029C" w:rsidRPr="00342E49" w14:paraId="01325B90" w14:textId="77777777" w:rsidTr="00744137">
        <w:trPr>
          <w:cantSplit/>
        </w:trPr>
        <w:tc>
          <w:tcPr>
            <w:tcW w:w="1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AD35" w14:textId="77777777" w:rsidR="007C029C" w:rsidRPr="00342E49" w:rsidRDefault="007C029C" w:rsidP="007C0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3"/>
                <w:lang w:val="es-CO"/>
              </w:rPr>
            </w:pPr>
            <w:r w:rsidRPr="00342E49">
              <w:rPr>
                <w:rFonts w:ascii="Arial" w:hAnsi="Arial" w:cs="Arial"/>
                <w:b/>
                <w:bCs/>
                <w:color w:val="000000"/>
                <w:sz w:val="20"/>
                <w:szCs w:val="23"/>
                <w:lang w:val="es-CO"/>
              </w:rPr>
              <w:t xml:space="preserve">Responsabilidades de los Gestores de Programa </w:t>
            </w:r>
          </w:p>
          <w:p w14:paraId="2D559A34" w14:textId="77777777" w:rsidR="007C029C" w:rsidRPr="00342E49" w:rsidRDefault="007C029C" w:rsidP="007C029C">
            <w:pPr>
              <w:autoSpaceDE w:val="0"/>
              <w:autoSpaceDN w:val="0"/>
              <w:adjustRightInd w:val="0"/>
              <w:spacing w:after="32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•Asignar a cada proyecto un líder para su desarrollo. </w:t>
            </w:r>
          </w:p>
          <w:p w14:paraId="48099AF7" w14:textId="77777777" w:rsidR="007C029C" w:rsidRPr="00342E49" w:rsidRDefault="007C029C" w:rsidP="007C029C">
            <w:pPr>
              <w:autoSpaceDE w:val="0"/>
              <w:autoSpaceDN w:val="0"/>
              <w:adjustRightInd w:val="0"/>
              <w:spacing w:after="32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•Presentar al Consejo Directivo el Plan de Acción Seccional para su aprobación para su vigencia. </w:t>
            </w:r>
          </w:p>
          <w:p w14:paraId="338ABE4D" w14:textId="77777777" w:rsidR="007C029C" w:rsidRPr="00342E49" w:rsidRDefault="007C029C" w:rsidP="007C029C">
            <w:pPr>
              <w:autoSpaceDE w:val="0"/>
              <w:autoSpaceDN w:val="0"/>
              <w:adjustRightInd w:val="0"/>
              <w:spacing w:after="32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•Presentar el Plan Anual de Trabajo con su respectivo presupuesto para su aprobación al Consejo Directivo. </w:t>
            </w:r>
          </w:p>
          <w:p w14:paraId="6CB3538E" w14:textId="77777777" w:rsidR="007C029C" w:rsidRPr="00342E49" w:rsidRDefault="007C029C" w:rsidP="007C029C">
            <w:pPr>
              <w:autoSpaceDE w:val="0"/>
              <w:autoSpaceDN w:val="0"/>
              <w:adjustRightInd w:val="0"/>
              <w:spacing w:after="32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•Velar por la participación de las unidades académicas o administrativas para el desarrollo del PIDI. </w:t>
            </w:r>
          </w:p>
          <w:p w14:paraId="369968A5" w14:textId="77777777" w:rsidR="007C029C" w:rsidRPr="00342E49" w:rsidRDefault="007C029C" w:rsidP="007C029C">
            <w:pPr>
              <w:autoSpaceDE w:val="0"/>
              <w:autoSpaceDN w:val="0"/>
              <w:adjustRightInd w:val="0"/>
              <w:spacing w:after="32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•Realizar seguimiento y análisis trimestral al avance del Plan Anual de Trabajo, y al cumplimiento de indicadores, presentar los resultados al comité de seguimiento. </w:t>
            </w:r>
          </w:p>
          <w:p w14:paraId="365057BC" w14:textId="77777777" w:rsidR="007C029C" w:rsidRPr="00342E49" w:rsidRDefault="007C029C" w:rsidP="007C029C">
            <w:pPr>
              <w:autoSpaceDE w:val="0"/>
              <w:autoSpaceDN w:val="0"/>
              <w:adjustRightInd w:val="0"/>
              <w:spacing w:after="32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•Realizar seguimiento y análisis semestral al avance en el Plan de Acción Seccional y al cumplimiento de indicadores, presentar los resultados al comité de seguimiento. </w:t>
            </w:r>
          </w:p>
          <w:p w14:paraId="4342A050" w14:textId="77777777" w:rsidR="007C029C" w:rsidRPr="00342E49" w:rsidRDefault="007C029C" w:rsidP="007C02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•Retroalimentar a los líderes de proyecto sobre los resultados del seguimiento y análisis realizado por el comité de seguimiento y proponer acciones de mejora cuando los resultados no sean los esperados. </w:t>
            </w:r>
          </w:p>
          <w:p w14:paraId="6E0CEECF" w14:textId="77777777" w:rsidR="007C029C" w:rsidRPr="00342E49" w:rsidRDefault="007C029C" w:rsidP="007C029C">
            <w:pPr>
              <w:jc w:val="both"/>
              <w:rPr>
                <w:rFonts w:ascii="Arial" w:hAnsi="Arial" w:cs="Arial"/>
                <w:b/>
                <w:sz w:val="20"/>
                <w:szCs w:val="22"/>
                <w:lang w:val="es-ES_tradnl"/>
              </w:rPr>
            </w:pPr>
          </w:p>
        </w:tc>
      </w:tr>
      <w:tr w:rsidR="007C029C" w:rsidRPr="00342E49" w14:paraId="6AF8993C" w14:textId="77777777" w:rsidTr="00744137">
        <w:trPr>
          <w:cantSplit/>
        </w:trPr>
        <w:tc>
          <w:tcPr>
            <w:tcW w:w="1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4735" w14:textId="77777777" w:rsidR="007C029C" w:rsidRPr="00342E49" w:rsidRDefault="007C029C" w:rsidP="007C0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3"/>
                <w:lang w:val="es-CO"/>
              </w:rPr>
            </w:pPr>
            <w:r w:rsidRPr="00342E49">
              <w:rPr>
                <w:rFonts w:ascii="Arial" w:hAnsi="Arial" w:cs="Arial"/>
                <w:b/>
                <w:bCs/>
                <w:color w:val="000000"/>
                <w:sz w:val="20"/>
                <w:szCs w:val="23"/>
                <w:lang w:val="es-CO"/>
              </w:rPr>
              <w:t xml:space="preserve">Responsabilidades de los Líderes de Proyecto </w:t>
            </w:r>
          </w:p>
          <w:p w14:paraId="0D8B6FF6" w14:textId="77777777" w:rsidR="007C029C" w:rsidRPr="00342E49" w:rsidRDefault="007C029C" w:rsidP="007C029C">
            <w:pPr>
              <w:autoSpaceDE w:val="0"/>
              <w:autoSpaceDN w:val="0"/>
              <w:adjustRightInd w:val="0"/>
              <w:spacing w:after="32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color w:val="000000"/>
                <w:sz w:val="20"/>
                <w:szCs w:val="14"/>
                <w:lang w:val="es-CO"/>
              </w:rPr>
              <w:t>•</w:t>
            </w: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Formular los indicadores del Plan Anual de Trabajo del Proyecto y el Plan de Acción del proyecto que está bajo su responsabilidad, para la respectiva vigencia y presentarlo al Gestor de </w:t>
            </w:r>
            <w:r w:rsidR="001D42AF" w:rsidRPr="00342E49">
              <w:rPr>
                <w:rFonts w:ascii="Arial" w:hAnsi="Arial" w:cs="Arial"/>
                <w:sz w:val="20"/>
                <w:szCs w:val="22"/>
                <w:lang w:val="es-ES_tradnl"/>
              </w:rPr>
              <w:t>Programas.</w:t>
            </w: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</w:t>
            </w:r>
          </w:p>
          <w:p w14:paraId="3952D5B7" w14:textId="77777777" w:rsidR="007C029C" w:rsidRPr="00342E49" w:rsidRDefault="007C029C" w:rsidP="007C029C">
            <w:pPr>
              <w:autoSpaceDE w:val="0"/>
              <w:autoSpaceDN w:val="0"/>
              <w:adjustRightInd w:val="0"/>
              <w:spacing w:after="32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•Ejecutar las actividades del Plan Anual de Trabajo del Proyecto que dan respuesta al proyecto asignado. </w:t>
            </w:r>
          </w:p>
          <w:p w14:paraId="39DDA188" w14:textId="77777777" w:rsidR="007C029C" w:rsidRPr="00342E49" w:rsidRDefault="007C029C" w:rsidP="007C029C">
            <w:pPr>
              <w:autoSpaceDE w:val="0"/>
              <w:autoSpaceDN w:val="0"/>
              <w:adjustRightInd w:val="0"/>
              <w:spacing w:after="32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•Realizar seguimiento y análisis mensual al avance e indicadores del Plan de Trabajo del Proyecto. </w:t>
            </w:r>
          </w:p>
          <w:p w14:paraId="068AB879" w14:textId="77777777" w:rsidR="007C029C" w:rsidRPr="00342E49" w:rsidRDefault="007C029C" w:rsidP="007C029C">
            <w:pPr>
              <w:autoSpaceDE w:val="0"/>
              <w:autoSpaceDN w:val="0"/>
              <w:adjustRightInd w:val="0"/>
              <w:spacing w:after="32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•Realizar seguimiento y análisis semestral al avance e indicadores del Plan de Acción del Proyecto. </w:t>
            </w:r>
          </w:p>
          <w:p w14:paraId="12D3BA2C" w14:textId="77777777" w:rsidR="007C029C" w:rsidRPr="00342E49" w:rsidRDefault="007C029C" w:rsidP="007C029C">
            <w:pPr>
              <w:autoSpaceDE w:val="0"/>
              <w:autoSpaceDN w:val="0"/>
              <w:adjustRightInd w:val="0"/>
              <w:spacing w:after="32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•Reportar trimestralmente los indicadores del Plan Anual de Trabajo al Director Seccional de Planeación, informando alertas, restricciones y posibles oportunidades de mejora cuando sea el caso. </w:t>
            </w:r>
          </w:p>
          <w:p w14:paraId="5F99F702" w14:textId="77777777" w:rsidR="007C029C" w:rsidRPr="00342E49" w:rsidRDefault="007C029C" w:rsidP="007C029C">
            <w:pPr>
              <w:autoSpaceDE w:val="0"/>
              <w:autoSpaceDN w:val="0"/>
              <w:adjustRightInd w:val="0"/>
              <w:spacing w:after="32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•Reportar semestralmente los indicadores del Plan de Acción del Proyecto al Director Seccional de Planeación. </w:t>
            </w:r>
          </w:p>
          <w:p w14:paraId="30A5FD71" w14:textId="77777777" w:rsidR="007C029C" w:rsidRPr="00342E49" w:rsidRDefault="007C029C" w:rsidP="007C029C">
            <w:pPr>
              <w:autoSpaceDE w:val="0"/>
              <w:autoSpaceDN w:val="0"/>
              <w:adjustRightInd w:val="0"/>
              <w:spacing w:after="32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•Verificar la calidad de la información reportada a la Dirección Seccional de Planeación </w:t>
            </w:r>
          </w:p>
        </w:tc>
      </w:tr>
      <w:tr w:rsidR="007C029C" w:rsidRPr="00342E49" w14:paraId="6E4EEEB4" w14:textId="77777777" w:rsidTr="00744137">
        <w:trPr>
          <w:cantSplit/>
        </w:trPr>
        <w:tc>
          <w:tcPr>
            <w:tcW w:w="1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940C" w14:textId="77777777" w:rsidR="007C029C" w:rsidRPr="00342E49" w:rsidRDefault="007C029C" w:rsidP="007C02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lastRenderedPageBreak/>
              <w:t xml:space="preserve">Responsabilidades del Director Seccional de Planeación </w:t>
            </w:r>
          </w:p>
          <w:p w14:paraId="630B76EF" w14:textId="77777777" w:rsidR="007C029C" w:rsidRPr="00342E49" w:rsidRDefault="007C029C" w:rsidP="007C029C">
            <w:pPr>
              <w:autoSpaceDE w:val="0"/>
              <w:autoSpaceDN w:val="0"/>
              <w:adjustRightInd w:val="0"/>
              <w:spacing w:after="32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•Servir de facilitador, y por ende no de ejecución, en la red de trabajo para la formulación de los Planes de Acción y Planes Anuales de Trabajo para cada proyecto. </w:t>
            </w:r>
          </w:p>
          <w:p w14:paraId="49DEA237" w14:textId="77777777" w:rsidR="007C029C" w:rsidRPr="00342E49" w:rsidRDefault="007C029C" w:rsidP="007C029C">
            <w:pPr>
              <w:autoSpaceDE w:val="0"/>
              <w:autoSpaceDN w:val="0"/>
              <w:adjustRightInd w:val="0"/>
              <w:spacing w:after="32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•Revisión técnica de los Planes de acción por Proyecto y PAT, y realizar sugerencias al Comité Técnico. </w:t>
            </w:r>
          </w:p>
          <w:p w14:paraId="7D01E753" w14:textId="77777777" w:rsidR="007C029C" w:rsidRPr="00342E49" w:rsidRDefault="007C029C" w:rsidP="007C029C">
            <w:pPr>
              <w:autoSpaceDE w:val="0"/>
              <w:autoSpaceDN w:val="0"/>
              <w:adjustRightInd w:val="0"/>
              <w:spacing w:after="32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•Consolidar todos los Planes de Acción por Proyecto en un solo PAS y presentarlo al Rector Seccional para su aprobación por el Consejo Directivo. </w:t>
            </w:r>
          </w:p>
          <w:p w14:paraId="4D146911" w14:textId="77777777" w:rsidR="007C029C" w:rsidRPr="00342E49" w:rsidRDefault="007C029C" w:rsidP="007C029C">
            <w:pPr>
              <w:autoSpaceDE w:val="0"/>
              <w:autoSpaceDN w:val="0"/>
              <w:adjustRightInd w:val="0"/>
              <w:spacing w:after="32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•Consolidar todos los PAT y presentarlo al Rector Seccional para su aprobación por el Consejo Directivo. </w:t>
            </w:r>
          </w:p>
          <w:p w14:paraId="230F8C37" w14:textId="77777777" w:rsidR="007C029C" w:rsidRPr="00342E49" w:rsidRDefault="007C029C" w:rsidP="007C029C">
            <w:pPr>
              <w:autoSpaceDE w:val="0"/>
              <w:autoSpaceDN w:val="0"/>
              <w:adjustRightInd w:val="0"/>
              <w:spacing w:after="32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•Si se requiere, anualmente proponer ajustes a las metas del PAS, de acuerdo al análisis interno y externo </w:t>
            </w:r>
          </w:p>
          <w:p w14:paraId="2682E80F" w14:textId="77777777" w:rsidR="007C029C" w:rsidRPr="00342E49" w:rsidRDefault="007C029C" w:rsidP="007C029C">
            <w:pPr>
              <w:autoSpaceDE w:val="0"/>
              <w:autoSpaceDN w:val="0"/>
              <w:adjustRightInd w:val="0"/>
              <w:spacing w:after="32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•Consolidar trimestralmente los indicadores de los Planes de Trabajo de todos los Proyectos, para presentarlos al Comité de Seguimiento, informando las alertas, restricciones y posibles oportunidades de mejora cuando sea el caso. </w:t>
            </w:r>
          </w:p>
          <w:p w14:paraId="070D4545" w14:textId="77777777" w:rsidR="007C029C" w:rsidRPr="00342E49" w:rsidRDefault="007C029C" w:rsidP="007C029C">
            <w:pPr>
              <w:autoSpaceDE w:val="0"/>
              <w:autoSpaceDN w:val="0"/>
              <w:adjustRightInd w:val="0"/>
              <w:spacing w:after="32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•Consolidar semestralmente los indicadores de los Planes de Acción de todos los Proyectos, para presentarlos al Comité de Seguimiento, informando las alertas, restricciones y posibles oportunidades de mejora cuando sea el caso. </w:t>
            </w:r>
          </w:p>
          <w:p w14:paraId="232715ED" w14:textId="77777777" w:rsidR="007C029C" w:rsidRPr="00342E49" w:rsidRDefault="007C029C" w:rsidP="007C029C">
            <w:pPr>
              <w:pStyle w:val="Default"/>
              <w:spacing w:after="116"/>
              <w:rPr>
                <w:color w:val="auto"/>
                <w:sz w:val="20"/>
                <w:szCs w:val="22"/>
                <w:lang w:val="es-ES_tradnl"/>
              </w:rPr>
            </w:pPr>
            <w:r w:rsidRPr="00342E49">
              <w:rPr>
                <w:color w:val="auto"/>
                <w:sz w:val="20"/>
                <w:szCs w:val="22"/>
                <w:lang w:val="es-ES_tradnl"/>
              </w:rPr>
              <w:t xml:space="preserve">•Administrar y garantizar la funcionalidad técnica del sistema de gerencia del PIDI. </w:t>
            </w:r>
          </w:p>
          <w:p w14:paraId="2D80DEDE" w14:textId="77777777" w:rsidR="007C029C" w:rsidRPr="00342E49" w:rsidRDefault="007C029C" w:rsidP="007C029C">
            <w:pPr>
              <w:pStyle w:val="Default"/>
              <w:rPr>
                <w:color w:val="auto"/>
                <w:sz w:val="20"/>
                <w:szCs w:val="22"/>
                <w:lang w:val="es-ES_tradnl"/>
              </w:rPr>
            </w:pPr>
            <w:r w:rsidRPr="00342E49">
              <w:rPr>
                <w:color w:val="auto"/>
                <w:sz w:val="20"/>
                <w:szCs w:val="22"/>
                <w:lang w:val="es-ES_tradnl"/>
              </w:rPr>
              <w:t xml:space="preserve">•Realizar </w:t>
            </w:r>
            <w:proofErr w:type="spellStart"/>
            <w:r w:rsidRPr="00342E49">
              <w:rPr>
                <w:color w:val="auto"/>
                <w:sz w:val="20"/>
                <w:szCs w:val="22"/>
                <w:lang w:val="es-ES_tradnl"/>
              </w:rPr>
              <w:t>auditorias</w:t>
            </w:r>
            <w:proofErr w:type="spellEnd"/>
            <w:r w:rsidRPr="00342E49">
              <w:rPr>
                <w:color w:val="auto"/>
                <w:sz w:val="20"/>
                <w:szCs w:val="22"/>
                <w:lang w:val="es-ES_tradnl"/>
              </w:rPr>
              <w:t xml:space="preserve"> de verificación de la calidad de la información y coherencia de los soportes reportados por Líderes de Proyecto. </w:t>
            </w:r>
          </w:p>
          <w:p w14:paraId="43F2C636" w14:textId="77777777" w:rsidR="007C029C" w:rsidRPr="00342E49" w:rsidRDefault="007C029C" w:rsidP="007C029C">
            <w:pPr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</w:p>
          <w:p w14:paraId="53AADE1B" w14:textId="77777777" w:rsidR="007C029C" w:rsidRPr="00342E49" w:rsidRDefault="007C029C" w:rsidP="007C029C">
            <w:pPr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</w:p>
          <w:p w14:paraId="5D179F81" w14:textId="77777777" w:rsidR="007C029C" w:rsidRPr="00342E49" w:rsidRDefault="007C029C" w:rsidP="007C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3"/>
                <w:lang w:val="es-CO"/>
              </w:rPr>
            </w:pPr>
            <w:r w:rsidRPr="00342E49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Acuerdo 05 de diciembre 10 de 2014</w:t>
            </w:r>
          </w:p>
        </w:tc>
      </w:tr>
    </w:tbl>
    <w:p w14:paraId="4E01CBBF" w14:textId="432B12E1" w:rsidR="00262D61" w:rsidRPr="00342E49" w:rsidRDefault="00262D61" w:rsidP="00805262">
      <w:pPr>
        <w:rPr>
          <w:rFonts w:ascii="Arial" w:hAnsi="Arial" w:cs="Arial"/>
          <w:sz w:val="22"/>
          <w:szCs w:val="22"/>
        </w:rPr>
      </w:pPr>
    </w:p>
    <w:sectPr w:rsidR="00262D61" w:rsidRPr="00342E49" w:rsidSect="00914EED">
      <w:headerReference w:type="default" r:id="rId9"/>
      <w:pgSz w:w="15842" w:h="12242" w:orient="landscape" w:code="1"/>
      <w:pgMar w:top="720" w:right="720" w:bottom="113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D431B" w14:textId="77777777" w:rsidR="00914EED" w:rsidRDefault="00914EED" w:rsidP="009F639D">
      <w:r>
        <w:separator/>
      </w:r>
    </w:p>
  </w:endnote>
  <w:endnote w:type="continuationSeparator" w:id="0">
    <w:p w14:paraId="41A7167A" w14:textId="77777777" w:rsidR="00914EED" w:rsidRDefault="00914EED" w:rsidP="009F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BDC9C" w14:textId="77777777" w:rsidR="00914EED" w:rsidRDefault="00914EED" w:rsidP="009F639D">
      <w:r>
        <w:separator/>
      </w:r>
    </w:p>
  </w:footnote>
  <w:footnote w:type="continuationSeparator" w:id="0">
    <w:p w14:paraId="5BBCB657" w14:textId="77777777" w:rsidR="00914EED" w:rsidRDefault="00914EED" w:rsidP="009F6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BD0F" w14:textId="77777777" w:rsidR="00601597" w:rsidRPr="007F121A" w:rsidRDefault="00601597" w:rsidP="00AC1D76">
    <w:pPr>
      <w:pStyle w:val="Encabezado"/>
      <w:jc w:val="center"/>
      <w:rPr>
        <w:rFonts w:ascii="Bookman Old Style" w:hAnsi="Bookman Old Style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82A8EA"/>
    <w:lvl w:ilvl="0">
      <w:numFmt w:val="decimal"/>
      <w:lvlText w:val="*"/>
      <w:lvlJc w:val="left"/>
    </w:lvl>
  </w:abstractNum>
  <w:abstractNum w:abstractNumId="1" w15:restartNumberingAfterBreak="0">
    <w:nsid w:val="014F67BB"/>
    <w:multiLevelType w:val="hybridMultilevel"/>
    <w:tmpl w:val="176E2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C50DD"/>
    <w:multiLevelType w:val="hybridMultilevel"/>
    <w:tmpl w:val="0DA4A4E6"/>
    <w:lvl w:ilvl="0" w:tplc="A5844F7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2EFBC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C53C2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2B038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C0F30E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8CFC20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495D4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86D24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78F114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5043A"/>
    <w:multiLevelType w:val="hybridMultilevel"/>
    <w:tmpl w:val="1A7EC7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08EC"/>
    <w:multiLevelType w:val="hybridMultilevel"/>
    <w:tmpl w:val="0DD4D094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0B75FDE"/>
    <w:multiLevelType w:val="hybridMultilevel"/>
    <w:tmpl w:val="E2F689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29A60B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576443"/>
    <w:multiLevelType w:val="hybridMultilevel"/>
    <w:tmpl w:val="343E9C34"/>
    <w:lvl w:ilvl="0" w:tplc="2982A8EA">
      <w:numFmt w:val="bullet"/>
      <w:lvlText w:val=""/>
      <w:legacy w:legacy="1" w:legacySpace="0" w:legacyIndent="360"/>
      <w:lvlJc w:val="left"/>
      <w:rPr>
        <w:rFonts w:ascii="Symbol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7" w15:restartNumberingAfterBreak="0">
    <w:nsid w:val="126152F0"/>
    <w:multiLevelType w:val="hybridMultilevel"/>
    <w:tmpl w:val="347CD83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F82BBB2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3D14D4"/>
    <w:multiLevelType w:val="hybridMultilevel"/>
    <w:tmpl w:val="5F1AE04E"/>
    <w:lvl w:ilvl="0" w:tplc="2982A8EA">
      <w:numFmt w:val="bullet"/>
      <w:lvlText w:val=""/>
      <w:legacy w:legacy="1" w:legacySpace="0" w:legacyIndent="360"/>
      <w:lvlJc w:val="left"/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F814FC0"/>
    <w:multiLevelType w:val="hybridMultilevel"/>
    <w:tmpl w:val="68C85E42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8A1F1E"/>
    <w:multiLevelType w:val="hybridMultilevel"/>
    <w:tmpl w:val="E33AC0A8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1C4079E"/>
    <w:multiLevelType w:val="hybridMultilevel"/>
    <w:tmpl w:val="39781FF0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14F9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D0699E"/>
    <w:multiLevelType w:val="hybridMultilevel"/>
    <w:tmpl w:val="B060CC04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F226B5F"/>
    <w:multiLevelType w:val="hybridMultilevel"/>
    <w:tmpl w:val="B128FF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30CD7"/>
    <w:multiLevelType w:val="hybridMultilevel"/>
    <w:tmpl w:val="A6CC4C1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92718"/>
    <w:multiLevelType w:val="hybridMultilevel"/>
    <w:tmpl w:val="176E2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E27CA7"/>
    <w:multiLevelType w:val="hybridMultilevel"/>
    <w:tmpl w:val="B6C64E3E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29A60B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B22C7B"/>
    <w:multiLevelType w:val="multilevel"/>
    <w:tmpl w:val="6F14D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E66BEC"/>
    <w:multiLevelType w:val="hybridMultilevel"/>
    <w:tmpl w:val="20D294E6"/>
    <w:lvl w:ilvl="0" w:tplc="BA94440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D64FF"/>
    <w:multiLevelType w:val="hybridMultilevel"/>
    <w:tmpl w:val="9C76ED18"/>
    <w:lvl w:ilvl="0" w:tplc="39247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C6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B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0A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2D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26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41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26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166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237F0D"/>
    <w:multiLevelType w:val="hybridMultilevel"/>
    <w:tmpl w:val="DD14E558"/>
    <w:lvl w:ilvl="0" w:tplc="FF4A83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B9CB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7601A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8AE228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C829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5201E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FE2DFF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A6480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BEDE9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8F2FDE"/>
    <w:multiLevelType w:val="hybridMultilevel"/>
    <w:tmpl w:val="43B04528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541F5EA5"/>
    <w:multiLevelType w:val="hybridMultilevel"/>
    <w:tmpl w:val="55E829AE"/>
    <w:lvl w:ilvl="0" w:tplc="3E1E6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03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686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EF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E5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98B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61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84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C0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5E733E9"/>
    <w:multiLevelType w:val="hybridMultilevel"/>
    <w:tmpl w:val="65CCD4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1049D"/>
    <w:multiLevelType w:val="hybridMultilevel"/>
    <w:tmpl w:val="5448D218"/>
    <w:lvl w:ilvl="0" w:tplc="808842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6CA6A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E2FBB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2929A1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33C4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FE33B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4FEF31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22E8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A6F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E1321C"/>
    <w:multiLevelType w:val="hybridMultilevel"/>
    <w:tmpl w:val="3612A7F4"/>
    <w:lvl w:ilvl="0" w:tplc="2982A8EA">
      <w:numFmt w:val="bullet"/>
      <w:lvlText w:val=""/>
      <w:legacy w:legacy="1" w:legacySpace="0" w:legacyIndent="360"/>
      <w:lvlJc w:val="left"/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62FF1458"/>
    <w:multiLevelType w:val="hybridMultilevel"/>
    <w:tmpl w:val="5FF840D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A44378"/>
    <w:multiLevelType w:val="hybridMultilevel"/>
    <w:tmpl w:val="05F836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10C30"/>
    <w:multiLevelType w:val="hybridMultilevel"/>
    <w:tmpl w:val="920666D8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6A28467C"/>
    <w:multiLevelType w:val="hybridMultilevel"/>
    <w:tmpl w:val="9410AEE6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6AA91A17"/>
    <w:multiLevelType w:val="hybridMultilevel"/>
    <w:tmpl w:val="18189332"/>
    <w:lvl w:ilvl="0" w:tplc="D7F0C8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57044"/>
    <w:multiLevelType w:val="hybridMultilevel"/>
    <w:tmpl w:val="5D503D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411E7"/>
    <w:multiLevelType w:val="hybridMultilevel"/>
    <w:tmpl w:val="E2F689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29A60B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7319580">
    <w:abstractNumId w:val="1"/>
  </w:num>
  <w:num w:numId="2" w16cid:durableId="13715661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3" w16cid:durableId="1522861319">
    <w:abstractNumId w:val="5"/>
  </w:num>
  <w:num w:numId="4" w16cid:durableId="347753793">
    <w:abstractNumId w:val="11"/>
  </w:num>
  <w:num w:numId="5" w16cid:durableId="243345824">
    <w:abstractNumId w:val="4"/>
  </w:num>
  <w:num w:numId="6" w16cid:durableId="355082479">
    <w:abstractNumId w:val="28"/>
  </w:num>
  <w:num w:numId="7" w16cid:durableId="702095188">
    <w:abstractNumId w:val="29"/>
  </w:num>
  <w:num w:numId="8" w16cid:durableId="1515801969">
    <w:abstractNumId w:val="10"/>
  </w:num>
  <w:num w:numId="9" w16cid:durableId="2116292843">
    <w:abstractNumId w:val="12"/>
  </w:num>
  <w:num w:numId="10" w16cid:durableId="1107432629">
    <w:abstractNumId w:val="25"/>
  </w:num>
  <w:num w:numId="11" w16cid:durableId="10959764">
    <w:abstractNumId w:val="21"/>
  </w:num>
  <w:num w:numId="12" w16cid:durableId="353045548">
    <w:abstractNumId w:val="8"/>
  </w:num>
  <w:num w:numId="13" w16cid:durableId="1577281825">
    <w:abstractNumId w:val="14"/>
  </w:num>
  <w:num w:numId="14" w16cid:durableId="931276086">
    <w:abstractNumId w:val="19"/>
  </w:num>
  <w:num w:numId="15" w16cid:durableId="130707072">
    <w:abstractNumId w:val="6"/>
  </w:num>
  <w:num w:numId="16" w16cid:durableId="1015381776">
    <w:abstractNumId w:val="16"/>
  </w:num>
  <w:num w:numId="17" w16cid:durableId="664478535">
    <w:abstractNumId w:val="2"/>
  </w:num>
  <w:num w:numId="18" w16cid:durableId="1598636437">
    <w:abstractNumId w:val="24"/>
  </w:num>
  <w:num w:numId="19" w16cid:durableId="300616955">
    <w:abstractNumId w:val="20"/>
  </w:num>
  <w:num w:numId="20" w16cid:durableId="1641686393">
    <w:abstractNumId w:val="22"/>
  </w:num>
  <w:num w:numId="21" w16cid:durableId="1177815908">
    <w:abstractNumId w:val="13"/>
  </w:num>
  <w:num w:numId="22" w16cid:durableId="132916406">
    <w:abstractNumId w:val="27"/>
  </w:num>
  <w:num w:numId="23" w16cid:durableId="2043093959">
    <w:abstractNumId w:val="9"/>
  </w:num>
  <w:num w:numId="24" w16cid:durableId="107628257">
    <w:abstractNumId w:val="7"/>
  </w:num>
  <w:num w:numId="25" w16cid:durableId="552622915">
    <w:abstractNumId w:val="30"/>
  </w:num>
  <w:num w:numId="26" w16cid:durableId="1525824327">
    <w:abstractNumId w:val="17"/>
  </w:num>
  <w:num w:numId="27" w16cid:durableId="1003897742">
    <w:abstractNumId w:val="26"/>
  </w:num>
  <w:num w:numId="28" w16cid:durableId="1141508240">
    <w:abstractNumId w:val="15"/>
  </w:num>
  <w:num w:numId="29" w16cid:durableId="2012177053">
    <w:abstractNumId w:val="18"/>
  </w:num>
  <w:num w:numId="30" w16cid:durableId="1688020965">
    <w:abstractNumId w:val="31"/>
  </w:num>
  <w:num w:numId="31" w16cid:durableId="847255527">
    <w:abstractNumId w:val="32"/>
  </w:num>
  <w:num w:numId="32" w16cid:durableId="389232685">
    <w:abstractNumId w:val="23"/>
  </w:num>
  <w:num w:numId="33" w16cid:durableId="1099983982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150"/>
    <w:rsid w:val="000012A5"/>
    <w:rsid w:val="0000149A"/>
    <w:rsid w:val="000029E8"/>
    <w:rsid w:val="00002C94"/>
    <w:rsid w:val="00003117"/>
    <w:rsid w:val="00004F03"/>
    <w:rsid w:val="000060C6"/>
    <w:rsid w:val="0000718B"/>
    <w:rsid w:val="000072EA"/>
    <w:rsid w:val="0001103D"/>
    <w:rsid w:val="000137E2"/>
    <w:rsid w:val="00014F2D"/>
    <w:rsid w:val="00017970"/>
    <w:rsid w:val="0002093E"/>
    <w:rsid w:val="00023CCF"/>
    <w:rsid w:val="0002429C"/>
    <w:rsid w:val="00025A6D"/>
    <w:rsid w:val="00025BA3"/>
    <w:rsid w:val="00027C64"/>
    <w:rsid w:val="000314D4"/>
    <w:rsid w:val="00031C7F"/>
    <w:rsid w:val="00032BEA"/>
    <w:rsid w:val="00035660"/>
    <w:rsid w:val="00035DAD"/>
    <w:rsid w:val="000363E0"/>
    <w:rsid w:val="000405AB"/>
    <w:rsid w:val="000406DF"/>
    <w:rsid w:val="00043063"/>
    <w:rsid w:val="00045D05"/>
    <w:rsid w:val="00046634"/>
    <w:rsid w:val="00046B6E"/>
    <w:rsid w:val="000502A6"/>
    <w:rsid w:val="00050ACD"/>
    <w:rsid w:val="00054418"/>
    <w:rsid w:val="000612BD"/>
    <w:rsid w:val="000614B1"/>
    <w:rsid w:val="000645C8"/>
    <w:rsid w:val="000648D7"/>
    <w:rsid w:val="00064AC1"/>
    <w:rsid w:val="00065621"/>
    <w:rsid w:val="0007463B"/>
    <w:rsid w:val="0007626A"/>
    <w:rsid w:val="00076A59"/>
    <w:rsid w:val="00080816"/>
    <w:rsid w:val="000811E9"/>
    <w:rsid w:val="000811EE"/>
    <w:rsid w:val="00084225"/>
    <w:rsid w:val="00086FEC"/>
    <w:rsid w:val="00090DC4"/>
    <w:rsid w:val="000931DE"/>
    <w:rsid w:val="00093232"/>
    <w:rsid w:val="000961F9"/>
    <w:rsid w:val="000A2692"/>
    <w:rsid w:val="000A2982"/>
    <w:rsid w:val="000A7343"/>
    <w:rsid w:val="000A7A99"/>
    <w:rsid w:val="000B0F11"/>
    <w:rsid w:val="000B22AA"/>
    <w:rsid w:val="000B4256"/>
    <w:rsid w:val="000B482D"/>
    <w:rsid w:val="000B4D9A"/>
    <w:rsid w:val="000B5F85"/>
    <w:rsid w:val="000B6BD9"/>
    <w:rsid w:val="000C0716"/>
    <w:rsid w:val="000C0CF3"/>
    <w:rsid w:val="000C1F81"/>
    <w:rsid w:val="000C32E0"/>
    <w:rsid w:val="000C78C5"/>
    <w:rsid w:val="000D1E8B"/>
    <w:rsid w:val="000D25B2"/>
    <w:rsid w:val="000D615C"/>
    <w:rsid w:val="000D630C"/>
    <w:rsid w:val="000E1AB5"/>
    <w:rsid w:val="000E21AA"/>
    <w:rsid w:val="000E41FD"/>
    <w:rsid w:val="000E69B7"/>
    <w:rsid w:val="000E7ADD"/>
    <w:rsid w:val="000F0A99"/>
    <w:rsid w:val="000F0AB3"/>
    <w:rsid w:val="000F1956"/>
    <w:rsid w:val="000F19E0"/>
    <w:rsid w:val="000F2E8A"/>
    <w:rsid w:val="000F5072"/>
    <w:rsid w:val="000F65AB"/>
    <w:rsid w:val="000F764D"/>
    <w:rsid w:val="000F7E72"/>
    <w:rsid w:val="001002E4"/>
    <w:rsid w:val="00100AF5"/>
    <w:rsid w:val="0010228D"/>
    <w:rsid w:val="00104A73"/>
    <w:rsid w:val="00105EE7"/>
    <w:rsid w:val="001127EB"/>
    <w:rsid w:val="00115327"/>
    <w:rsid w:val="00117FDE"/>
    <w:rsid w:val="001214F2"/>
    <w:rsid w:val="0012170D"/>
    <w:rsid w:val="00121E2E"/>
    <w:rsid w:val="0012247D"/>
    <w:rsid w:val="0012376E"/>
    <w:rsid w:val="0012491F"/>
    <w:rsid w:val="00125A20"/>
    <w:rsid w:val="001271C3"/>
    <w:rsid w:val="0013210A"/>
    <w:rsid w:val="001337A8"/>
    <w:rsid w:val="00137840"/>
    <w:rsid w:val="00140D0A"/>
    <w:rsid w:val="0014648F"/>
    <w:rsid w:val="00146735"/>
    <w:rsid w:val="001532B1"/>
    <w:rsid w:val="001553BC"/>
    <w:rsid w:val="00160FBB"/>
    <w:rsid w:val="001627DE"/>
    <w:rsid w:val="00171B1C"/>
    <w:rsid w:val="001758D5"/>
    <w:rsid w:val="00176096"/>
    <w:rsid w:val="00177770"/>
    <w:rsid w:val="001816FB"/>
    <w:rsid w:val="00182E61"/>
    <w:rsid w:val="001839EF"/>
    <w:rsid w:val="00187D48"/>
    <w:rsid w:val="00191132"/>
    <w:rsid w:val="001954C5"/>
    <w:rsid w:val="001A07B6"/>
    <w:rsid w:val="001A1325"/>
    <w:rsid w:val="001A284C"/>
    <w:rsid w:val="001A6354"/>
    <w:rsid w:val="001B042A"/>
    <w:rsid w:val="001B3EA5"/>
    <w:rsid w:val="001B4A39"/>
    <w:rsid w:val="001C0623"/>
    <w:rsid w:val="001C2D42"/>
    <w:rsid w:val="001C5BF2"/>
    <w:rsid w:val="001C66DD"/>
    <w:rsid w:val="001D41BB"/>
    <w:rsid w:val="001D42AF"/>
    <w:rsid w:val="001D4B38"/>
    <w:rsid w:val="001E097B"/>
    <w:rsid w:val="001E2BA2"/>
    <w:rsid w:val="001E2D83"/>
    <w:rsid w:val="001E4A0C"/>
    <w:rsid w:val="001E65EA"/>
    <w:rsid w:val="001F0B66"/>
    <w:rsid w:val="001F3499"/>
    <w:rsid w:val="001F708A"/>
    <w:rsid w:val="001F7FCE"/>
    <w:rsid w:val="0020032B"/>
    <w:rsid w:val="002028F9"/>
    <w:rsid w:val="002106A8"/>
    <w:rsid w:val="002113A9"/>
    <w:rsid w:val="0021181B"/>
    <w:rsid w:val="00212645"/>
    <w:rsid w:val="002129D5"/>
    <w:rsid w:val="00212A5F"/>
    <w:rsid w:val="00215EE1"/>
    <w:rsid w:val="00216926"/>
    <w:rsid w:val="00221C8B"/>
    <w:rsid w:val="00222CA1"/>
    <w:rsid w:val="00224073"/>
    <w:rsid w:val="002305BD"/>
    <w:rsid w:val="00231428"/>
    <w:rsid w:val="002375D5"/>
    <w:rsid w:val="00241407"/>
    <w:rsid w:val="00243B1E"/>
    <w:rsid w:val="00244CD2"/>
    <w:rsid w:val="002451A0"/>
    <w:rsid w:val="00246100"/>
    <w:rsid w:val="00251FF1"/>
    <w:rsid w:val="00253E60"/>
    <w:rsid w:val="00254023"/>
    <w:rsid w:val="00255822"/>
    <w:rsid w:val="00261DBE"/>
    <w:rsid w:val="00262D61"/>
    <w:rsid w:val="00263D30"/>
    <w:rsid w:val="002730D7"/>
    <w:rsid w:val="0027348E"/>
    <w:rsid w:val="00273A6B"/>
    <w:rsid w:val="00277690"/>
    <w:rsid w:val="00280117"/>
    <w:rsid w:val="002805EC"/>
    <w:rsid w:val="00281372"/>
    <w:rsid w:val="00281BE9"/>
    <w:rsid w:val="00282F9A"/>
    <w:rsid w:val="0028528C"/>
    <w:rsid w:val="00291634"/>
    <w:rsid w:val="00291CE8"/>
    <w:rsid w:val="00296B3F"/>
    <w:rsid w:val="00297052"/>
    <w:rsid w:val="002A31A1"/>
    <w:rsid w:val="002B1C87"/>
    <w:rsid w:val="002B5A9D"/>
    <w:rsid w:val="002C3527"/>
    <w:rsid w:val="002C56E0"/>
    <w:rsid w:val="002C5FCC"/>
    <w:rsid w:val="002C61A2"/>
    <w:rsid w:val="002D05F3"/>
    <w:rsid w:val="002D3EDC"/>
    <w:rsid w:val="002E269A"/>
    <w:rsid w:val="002E5D8E"/>
    <w:rsid w:val="002E6C73"/>
    <w:rsid w:val="002F03D6"/>
    <w:rsid w:val="002F2EA4"/>
    <w:rsid w:val="002F4C07"/>
    <w:rsid w:val="002F5B51"/>
    <w:rsid w:val="002F76CD"/>
    <w:rsid w:val="00300A94"/>
    <w:rsid w:val="0030279F"/>
    <w:rsid w:val="00302A09"/>
    <w:rsid w:val="00305591"/>
    <w:rsid w:val="003065BC"/>
    <w:rsid w:val="0031258B"/>
    <w:rsid w:val="003136FB"/>
    <w:rsid w:val="0031667D"/>
    <w:rsid w:val="00317FBA"/>
    <w:rsid w:val="003201A1"/>
    <w:rsid w:val="00321C4A"/>
    <w:rsid w:val="00323F2D"/>
    <w:rsid w:val="003265B9"/>
    <w:rsid w:val="00331563"/>
    <w:rsid w:val="00332FF0"/>
    <w:rsid w:val="0033729C"/>
    <w:rsid w:val="00337DF5"/>
    <w:rsid w:val="00337F59"/>
    <w:rsid w:val="00340F2C"/>
    <w:rsid w:val="00341CCC"/>
    <w:rsid w:val="00342E49"/>
    <w:rsid w:val="00343A4F"/>
    <w:rsid w:val="003446DF"/>
    <w:rsid w:val="00347394"/>
    <w:rsid w:val="003473CC"/>
    <w:rsid w:val="00350CB5"/>
    <w:rsid w:val="0035415B"/>
    <w:rsid w:val="0035457E"/>
    <w:rsid w:val="00364C39"/>
    <w:rsid w:val="003659BA"/>
    <w:rsid w:val="00365A6C"/>
    <w:rsid w:val="00371740"/>
    <w:rsid w:val="003719C2"/>
    <w:rsid w:val="00373EB7"/>
    <w:rsid w:val="003764B8"/>
    <w:rsid w:val="003773BD"/>
    <w:rsid w:val="00385BD5"/>
    <w:rsid w:val="00386724"/>
    <w:rsid w:val="00391DFF"/>
    <w:rsid w:val="003931E0"/>
    <w:rsid w:val="003935D7"/>
    <w:rsid w:val="00394747"/>
    <w:rsid w:val="00395D5F"/>
    <w:rsid w:val="003A03DB"/>
    <w:rsid w:val="003A045A"/>
    <w:rsid w:val="003A140E"/>
    <w:rsid w:val="003A26BC"/>
    <w:rsid w:val="003A2E39"/>
    <w:rsid w:val="003A2F74"/>
    <w:rsid w:val="003B025E"/>
    <w:rsid w:val="003B1F76"/>
    <w:rsid w:val="003B28E1"/>
    <w:rsid w:val="003B60B2"/>
    <w:rsid w:val="003C0A8B"/>
    <w:rsid w:val="003C11FC"/>
    <w:rsid w:val="003C6C9B"/>
    <w:rsid w:val="003D1E1A"/>
    <w:rsid w:val="003D6393"/>
    <w:rsid w:val="003E24CE"/>
    <w:rsid w:val="003E6624"/>
    <w:rsid w:val="003E77A3"/>
    <w:rsid w:val="003F017C"/>
    <w:rsid w:val="003F56DB"/>
    <w:rsid w:val="003F6594"/>
    <w:rsid w:val="003F7D17"/>
    <w:rsid w:val="00400154"/>
    <w:rsid w:val="00400E22"/>
    <w:rsid w:val="0040201B"/>
    <w:rsid w:val="00403664"/>
    <w:rsid w:val="0040387B"/>
    <w:rsid w:val="004040B3"/>
    <w:rsid w:val="0040413C"/>
    <w:rsid w:val="004048DD"/>
    <w:rsid w:val="0040590C"/>
    <w:rsid w:val="00405B7C"/>
    <w:rsid w:val="00410D9C"/>
    <w:rsid w:val="00410DD3"/>
    <w:rsid w:val="004142C0"/>
    <w:rsid w:val="004209B8"/>
    <w:rsid w:val="00423826"/>
    <w:rsid w:val="00425458"/>
    <w:rsid w:val="0042635E"/>
    <w:rsid w:val="0043475A"/>
    <w:rsid w:val="00435400"/>
    <w:rsid w:val="00437E1A"/>
    <w:rsid w:val="00445032"/>
    <w:rsid w:val="004474D1"/>
    <w:rsid w:val="00454062"/>
    <w:rsid w:val="004546C5"/>
    <w:rsid w:val="00456F43"/>
    <w:rsid w:val="00460BCD"/>
    <w:rsid w:val="00461719"/>
    <w:rsid w:val="0046372D"/>
    <w:rsid w:val="0047005C"/>
    <w:rsid w:val="004708B0"/>
    <w:rsid w:val="004727F8"/>
    <w:rsid w:val="00475C05"/>
    <w:rsid w:val="00476031"/>
    <w:rsid w:val="004818EB"/>
    <w:rsid w:val="00483F4C"/>
    <w:rsid w:val="004850B1"/>
    <w:rsid w:val="00486982"/>
    <w:rsid w:val="004877C8"/>
    <w:rsid w:val="004908D1"/>
    <w:rsid w:val="00492B0B"/>
    <w:rsid w:val="004932F8"/>
    <w:rsid w:val="00494D21"/>
    <w:rsid w:val="004A13DF"/>
    <w:rsid w:val="004A1561"/>
    <w:rsid w:val="004A3027"/>
    <w:rsid w:val="004A391F"/>
    <w:rsid w:val="004A67F7"/>
    <w:rsid w:val="004B385A"/>
    <w:rsid w:val="004C1085"/>
    <w:rsid w:val="004C1B6B"/>
    <w:rsid w:val="004C2E0F"/>
    <w:rsid w:val="004C3E83"/>
    <w:rsid w:val="004C3FF6"/>
    <w:rsid w:val="004C52B9"/>
    <w:rsid w:val="004D2721"/>
    <w:rsid w:val="004D752F"/>
    <w:rsid w:val="004E036F"/>
    <w:rsid w:val="004E092D"/>
    <w:rsid w:val="004E188C"/>
    <w:rsid w:val="004E2E0C"/>
    <w:rsid w:val="004E5716"/>
    <w:rsid w:val="004E5AC1"/>
    <w:rsid w:val="004E7030"/>
    <w:rsid w:val="004F2176"/>
    <w:rsid w:val="005015A1"/>
    <w:rsid w:val="00503203"/>
    <w:rsid w:val="0051325A"/>
    <w:rsid w:val="00514982"/>
    <w:rsid w:val="00515AA3"/>
    <w:rsid w:val="0052033D"/>
    <w:rsid w:val="00520EB0"/>
    <w:rsid w:val="0052295C"/>
    <w:rsid w:val="00523A09"/>
    <w:rsid w:val="00525D28"/>
    <w:rsid w:val="00526083"/>
    <w:rsid w:val="005304D1"/>
    <w:rsid w:val="00533049"/>
    <w:rsid w:val="00534CCB"/>
    <w:rsid w:val="00535BBE"/>
    <w:rsid w:val="00536258"/>
    <w:rsid w:val="0053732D"/>
    <w:rsid w:val="005411EE"/>
    <w:rsid w:val="0054369E"/>
    <w:rsid w:val="00544A82"/>
    <w:rsid w:val="00545AB4"/>
    <w:rsid w:val="00547C37"/>
    <w:rsid w:val="00551E5D"/>
    <w:rsid w:val="00553E50"/>
    <w:rsid w:val="005553BB"/>
    <w:rsid w:val="005558F1"/>
    <w:rsid w:val="00557DD9"/>
    <w:rsid w:val="005620B8"/>
    <w:rsid w:val="005629CB"/>
    <w:rsid w:val="005636E1"/>
    <w:rsid w:val="005644E8"/>
    <w:rsid w:val="0056472E"/>
    <w:rsid w:val="00564FBD"/>
    <w:rsid w:val="00566102"/>
    <w:rsid w:val="00566CA9"/>
    <w:rsid w:val="00570A2A"/>
    <w:rsid w:val="00576769"/>
    <w:rsid w:val="005830FE"/>
    <w:rsid w:val="00583796"/>
    <w:rsid w:val="00583ABB"/>
    <w:rsid w:val="00584600"/>
    <w:rsid w:val="00590A3F"/>
    <w:rsid w:val="00596748"/>
    <w:rsid w:val="0059731A"/>
    <w:rsid w:val="00597A0B"/>
    <w:rsid w:val="005A1D02"/>
    <w:rsid w:val="005A26EC"/>
    <w:rsid w:val="005A2837"/>
    <w:rsid w:val="005A2BC1"/>
    <w:rsid w:val="005A30D0"/>
    <w:rsid w:val="005A48C1"/>
    <w:rsid w:val="005A5C20"/>
    <w:rsid w:val="005A5EB4"/>
    <w:rsid w:val="005B0870"/>
    <w:rsid w:val="005B41D4"/>
    <w:rsid w:val="005B6BA0"/>
    <w:rsid w:val="005B7FFB"/>
    <w:rsid w:val="005C04A9"/>
    <w:rsid w:val="005C2991"/>
    <w:rsid w:val="005C2F42"/>
    <w:rsid w:val="005C3539"/>
    <w:rsid w:val="005C4F33"/>
    <w:rsid w:val="005C78E2"/>
    <w:rsid w:val="005D6CD1"/>
    <w:rsid w:val="005E1346"/>
    <w:rsid w:val="005E62AB"/>
    <w:rsid w:val="005E6E17"/>
    <w:rsid w:val="005F23DF"/>
    <w:rsid w:val="005F4280"/>
    <w:rsid w:val="005F4E38"/>
    <w:rsid w:val="005F7CE1"/>
    <w:rsid w:val="00601597"/>
    <w:rsid w:val="00604FFB"/>
    <w:rsid w:val="00605D83"/>
    <w:rsid w:val="00613A44"/>
    <w:rsid w:val="00614370"/>
    <w:rsid w:val="0061609B"/>
    <w:rsid w:val="00620D6D"/>
    <w:rsid w:val="00621028"/>
    <w:rsid w:val="006214F2"/>
    <w:rsid w:val="006227C2"/>
    <w:rsid w:val="00622C03"/>
    <w:rsid w:val="00623A3B"/>
    <w:rsid w:val="006259BF"/>
    <w:rsid w:val="006276C0"/>
    <w:rsid w:val="00627D9A"/>
    <w:rsid w:val="00631139"/>
    <w:rsid w:val="00634F7B"/>
    <w:rsid w:val="00636E9D"/>
    <w:rsid w:val="00636FB6"/>
    <w:rsid w:val="006374CD"/>
    <w:rsid w:val="006411AD"/>
    <w:rsid w:val="00644F78"/>
    <w:rsid w:val="00646080"/>
    <w:rsid w:val="00647412"/>
    <w:rsid w:val="00647B69"/>
    <w:rsid w:val="0065182F"/>
    <w:rsid w:val="0065201A"/>
    <w:rsid w:val="00654CFE"/>
    <w:rsid w:val="00655D4B"/>
    <w:rsid w:val="00657A2D"/>
    <w:rsid w:val="0066240F"/>
    <w:rsid w:val="006626DF"/>
    <w:rsid w:val="006670AF"/>
    <w:rsid w:val="00667EF7"/>
    <w:rsid w:val="006709E1"/>
    <w:rsid w:val="00674D7C"/>
    <w:rsid w:val="0067649C"/>
    <w:rsid w:val="006766BF"/>
    <w:rsid w:val="006819CA"/>
    <w:rsid w:val="0068315A"/>
    <w:rsid w:val="00683B93"/>
    <w:rsid w:val="006852C8"/>
    <w:rsid w:val="00685691"/>
    <w:rsid w:val="00686765"/>
    <w:rsid w:val="00686CF4"/>
    <w:rsid w:val="00691392"/>
    <w:rsid w:val="00691FBB"/>
    <w:rsid w:val="006926EB"/>
    <w:rsid w:val="006928E2"/>
    <w:rsid w:val="00693B11"/>
    <w:rsid w:val="00695CD7"/>
    <w:rsid w:val="00697AAA"/>
    <w:rsid w:val="006A0A0E"/>
    <w:rsid w:val="006A371A"/>
    <w:rsid w:val="006A5C79"/>
    <w:rsid w:val="006B05D5"/>
    <w:rsid w:val="006B1838"/>
    <w:rsid w:val="006B3585"/>
    <w:rsid w:val="006B3AC0"/>
    <w:rsid w:val="006B3C1C"/>
    <w:rsid w:val="006B539B"/>
    <w:rsid w:val="006B6417"/>
    <w:rsid w:val="006B671E"/>
    <w:rsid w:val="006B67DA"/>
    <w:rsid w:val="006C3F60"/>
    <w:rsid w:val="006C5098"/>
    <w:rsid w:val="006D2102"/>
    <w:rsid w:val="006D21D9"/>
    <w:rsid w:val="006D2F2F"/>
    <w:rsid w:val="006D374F"/>
    <w:rsid w:val="006D3B95"/>
    <w:rsid w:val="006D5C3C"/>
    <w:rsid w:val="006E06C2"/>
    <w:rsid w:val="006E17A3"/>
    <w:rsid w:val="006E26CC"/>
    <w:rsid w:val="006E38C6"/>
    <w:rsid w:val="006E4AEC"/>
    <w:rsid w:val="006E56D8"/>
    <w:rsid w:val="006F3A90"/>
    <w:rsid w:val="006F3F33"/>
    <w:rsid w:val="006F6CA2"/>
    <w:rsid w:val="006F766B"/>
    <w:rsid w:val="00700533"/>
    <w:rsid w:val="00701BD8"/>
    <w:rsid w:val="00703483"/>
    <w:rsid w:val="00703F8E"/>
    <w:rsid w:val="00704B97"/>
    <w:rsid w:val="0070510D"/>
    <w:rsid w:val="0070531F"/>
    <w:rsid w:val="00706336"/>
    <w:rsid w:val="0070794A"/>
    <w:rsid w:val="007112E2"/>
    <w:rsid w:val="00711D06"/>
    <w:rsid w:val="00712072"/>
    <w:rsid w:val="00712972"/>
    <w:rsid w:val="007134FD"/>
    <w:rsid w:val="00713FC3"/>
    <w:rsid w:val="00720EA0"/>
    <w:rsid w:val="007279AE"/>
    <w:rsid w:val="0074080F"/>
    <w:rsid w:val="007415F3"/>
    <w:rsid w:val="00742702"/>
    <w:rsid w:val="0074393E"/>
    <w:rsid w:val="00744137"/>
    <w:rsid w:val="007474CF"/>
    <w:rsid w:val="00750FFE"/>
    <w:rsid w:val="007510D1"/>
    <w:rsid w:val="007526E3"/>
    <w:rsid w:val="00752A52"/>
    <w:rsid w:val="007558B1"/>
    <w:rsid w:val="007564EE"/>
    <w:rsid w:val="00762895"/>
    <w:rsid w:val="00762EC5"/>
    <w:rsid w:val="00765F51"/>
    <w:rsid w:val="00766C55"/>
    <w:rsid w:val="007673DC"/>
    <w:rsid w:val="00776944"/>
    <w:rsid w:val="00780CF7"/>
    <w:rsid w:val="007828EF"/>
    <w:rsid w:val="00782912"/>
    <w:rsid w:val="007832C6"/>
    <w:rsid w:val="00783C93"/>
    <w:rsid w:val="00796519"/>
    <w:rsid w:val="0079752C"/>
    <w:rsid w:val="007A6ACE"/>
    <w:rsid w:val="007B2510"/>
    <w:rsid w:val="007B432C"/>
    <w:rsid w:val="007C029C"/>
    <w:rsid w:val="007C2710"/>
    <w:rsid w:val="007C2AF8"/>
    <w:rsid w:val="007C444A"/>
    <w:rsid w:val="007C5CEF"/>
    <w:rsid w:val="007C66B7"/>
    <w:rsid w:val="007C713F"/>
    <w:rsid w:val="007D1144"/>
    <w:rsid w:val="007D4DCE"/>
    <w:rsid w:val="007D563F"/>
    <w:rsid w:val="007D6A92"/>
    <w:rsid w:val="007D7036"/>
    <w:rsid w:val="007E1B84"/>
    <w:rsid w:val="007E4328"/>
    <w:rsid w:val="007E5999"/>
    <w:rsid w:val="007E6626"/>
    <w:rsid w:val="007E6A0A"/>
    <w:rsid w:val="007E791C"/>
    <w:rsid w:val="007F121A"/>
    <w:rsid w:val="007F5B7E"/>
    <w:rsid w:val="008007AE"/>
    <w:rsid w:val="008014DA"/>
    <w:rsid w:val="00802D64"/>
    <w:rsid w:val="00805262"/>
    <w:rsid w:val="00806B1E"/>
    <w:rsid w:val="0081066B"/>
    <w:rsid w:val="00811460"/>
    <w:rsid w:val="0081187F"/>
    <w:rsid w:val="00811EC4"/>
    <w:rsid w:val="00811FF6"/>
    <w:rsid w:val="00812219"/>
    <w:rsid w:val="008136B6"/>
    <w:rsid w:val="00814473"/>
    <w:rsid w:val="0081705C"/>
    <w:rsid w:val="00821B1A"/>
    <w:rsid w:val="00823355"/>
    <w:rsid w:val="00826B9D"/>
    <w:rsid w:val="00827148"/>
    <w:rsid w:val="00830F38"/>
    <w:rsid w:val="008316B2"/>
    <w:rsid w:val="0083454C"/>
    <w:rsid w:val="0083456A"/>
    <w:rsid w:val="00835383"/>
    <w:rsid w:val="00840258"/>
    <w:rsid w:val="00840B2C"/>
    <w:rsid w:val="008458EC"/>
    <w:rsid w:val="008464A6"/>
    <w:rsid w:val="008477CF"/>
    <w:rsid w:val="00850079"/>
    <w:rsid w:val="00852CCB"/>
    <w:rsid w:val="00854046"/>
    <w:rsid w:val="008541E2"/>
    <w:rsid w:val="008553FD"/>
    <w:rsid w:val="00855E02"/>
    <w:rsid w:val="00857263"/>
    <w:rsid w:val="00862B20"/>
    <w:rsid w:val="0086320C"/>
    <w:rsid w:val="00864D71"/>
    <w:rsid w:val="00871660"/>
    <w:rsid w:val="008733E2"/>
    <w:rsid w:val="00877C40"/>
    <w:rsid w:val="00877C89"/>
    <w:rsid w:val="00885543"/>
    <w:rsid w:val="00887E24"/>
    <w:rsid w:val="00887F9D"/>
    <w:rsid w:val="0089226C"/>
    <w:rsid w:val="00896D7D"/>
    <w:rsid w:val="008A2490"/>
    <w:rsid w:val="008A56FC"/>
    <w:rsid w:val="008A7E18"/>
    <w:rsid w:val="008B14D1"/>
    <w:rsid w:val="008B334D"/>
    <w:rsid w:val="008B3426"/>
    <w:rsid w:val="008B64AB"/>
    <w:rsid w:val="008B7658"/>
    <w:rsid w:val="008C08D5"/>
    <w:rsid w:val="008C1002"/>
    <w:rsid w:val="008C34F1"/>
    <w:rsid w:val="008C5404"/>
    <w:rsid w:val="008D01BF"/>
    <w:rsid w:val="008D2A8F"/>
    <w:rsid w:val="008D3231"/>
    <w:rsid w:val="008D3929"/>
    <w:rsid w:val="008D47B6"/>
    <w:rsid w:val="008D5152"/>
    <w:rsid w:val="008E01D7"/>
    <w:rsid w:val="008E6DC3"/>
    <w:rsid w:val="008E7126"/>
    <w:rsid w:val="008F1611"/>
    <w:rsid w:val="008F17F5"/>
    <w:rsid w:val="008F23BA"/>
    <w:rsid w:val="008F2823"/>
    <w:rsid w:val="008F781C"/>
    <w:rsid w:val="00901A55"/>
    <w:rsid w:val="00905835"/>
    <w:rsid w:val="00906EE8"/>
    <w:rsid w:val="009110D6"/>
    <w:rsid w:val="00914EED"/>
    <w:rsid w:val="00916C08"/>
    <w:rsid w:val="00916D0F"/>
    <w:rsid w:val="00923D64"/>
    <w:rsid w:val="00925CB3"/>
    <w:rsid w:val="00927720"/>
    <w:rsid w:val="0093443B"/>
    <w:rsid w:val="009350B6"/>
    <w:rsid w:val="00935DAF"/>
    <w:rsid w:val="0093631A"/>
    <w:rsid w:val="00941776"/>
    <w:rsid w:val="009430F6"/>
    <w:rsid w:val="00944F1C"/>
    <w:rsid w:val="0094701D"/>
    <w:rsid w:val="0095140A"/>
    <w:rsid w:val="0095197C"/>
    <w:rsid w:val="009530CC"/>
    <w:rsid w:val="009557D9"/>
    <w:rsid w:val="00956E94"/>
    <w:rsid w:val="009629A0"/>
    <w:rsid w:val="00964414"/>
    <w:rsid w:val="0096484B"/>
    <w:rsid w:val="009660F4"/>
    <w:rsid w:val="0096688B"/>
    <w:rsid w:val="0097130B"/>
    <w:rsid w:val="009735DF"/>
    <w:rsid w:val="00974758"/>
    <w:rsid w:val="00975F7C"/>
    <w:rsid w:val="0097775A"/>
    <w:rsid w:val="00981612"/>
    <w:rsid w:val="00981C64"/>
    <w:rsid w:val="009834EF"/>
    <w:rsid w:val="00983D50"/>
    <w:rsid w:val="00984B72"/>
    <w:rsid w:val="0098731F"/>
    <w:rsid w:val="00987689"/>
    <w:rsid w:val="009A138B"/>
    <w:rsid w:val="009A13C9"/>
    <w:rsid w:val="009A1E1D"/>
    <w:rsid w:val="009A23B7"/>
    <w:rsid w:val="009A5798"/>
    <w:rsid w:val="009A65FA"/>
    <w:rsid w:val="009B225B"/>
    <w:rsid w:val="009B4AFC"/>
    <w:rsid w:val="009C0B2A"/>
    <w:rsid w:val="009C14F2"/>
    <w:rsid w:val="009C240C"/>
    <w:rsid w:val="009C4A06"/>
    <w:rsid w:val="009C57F1"/>
    <w:rsid w:val="009C5F01"/>
    <w:rsid w:val="009D186D"/>
    <w:rsid w:val="009D2FFC"/>
    <w:rsid w:val="009D407A"/>
    <w:rsid w:val="009D49E8"/>
    <w:rsid w:val="009E2B97"/>
    <w:rsid w:val="009E641F"/>
    <w:rsid w:val="009F008E"/>
    <w:rsid w:val="009F3A02"/>
    <w:rsid w:val="009F6335"/>
    <w:rsid w:val="009F639D"/>
    <w:rsid w:val="009F7E0A"/>
    <w:rsid w:val="00A106AB"/>
    <w:rsid w:val="00A10894"/>
    <w:rsid w:val="00A117DC"/>
    <w:rsid w:val="00A125C5"/>
    <w:rsid w:val="00A154AB"/>
    <w:rsid w:val="00A16869"/>
    <w:rsid w:val="00A16A4C"/>
    <w:rsid w:val="00A20BDB"/>
    <w:rsid w:val="00A23662"/>
    <w:rsid w:val="00A2440A"/>
    <w:rsid w:val="00A249E7"/>
    <w:rsid w:val="00A2786A"/>
    <w:rsid w:val="00A27C62"/>
    <w:rsid w:val="00A32041"/>
    <w:rsid w:val="00A33608"/>
    <w:rsid w:val="00A34C4B"/>
    <w:rsid w:val="00A401BF"/>
    <w:rsid w:val="00A41877"/>
    <w:rsid w:val="00A4244B"/>
    <w:rsid w:val="00A4444E"/>
    <w:rsid w:val="00A47899"/>
    <w:rsid w:val="00A47BE6"/>
    <w:rsid w:val="00A532E1"/>
    <w:rsid w:val="00A545C3"/>
    <w:rsid w:val="00A564CA"/>
    <w:rsid w:val="00A60450"/>
    <w:rsid w:val="00A62160"/>
    <w:rsid w:val="00A6452B"/>
    <w:rsid w:val="00A665AE"/>
    <w:rsid w:val="00A668C5"/>
    <w:rsid w:val="00A702BF"/>
    <w:rsid w:val="00A70E66"/>
    <w:rsid w:val="00A71C23"/>
    <w:rsid w:val="00A71E5C"/>
    <w:rsid w:val="00A7695B"/>
    <w:rsid w:val="00A77625"/>
    <w:rsid w:val="00A83DF0"/>
    <w:rsid w:val="00A84C46"/>
    <w:rsid w:val="00A92584"/>
    <w:rsid w:val="00A93977"/>
    <w:rsid w:val="00A9563B"/>
    <w:rsid w:val="00AA0F98"/>
    <w:rsid w:val="00AA2E57"/>
    <w:rsid w:val="00AA38B0"/>
    <w:rsid w:val="00AA4465"/>
    <w:rsid w:val="00AA4830"/>
    <w:rsid w:val="00AA592B"/>
    <w:rsid w:val="00AB1144"/>
    <w:rsid w:val="00AB14F0"/>
    <w:rsid w:val="00AB3033"/>
    <w:rsid w:val="00AB34EE"/>
    <w:rsid w:val="00AB48D5"/>
    <w:rsid w:val="00AB6508"/>
    <w:rsid w:val="00AB76A1"/>
    <w:rsid w:val="00AC1254"/>
    <w:rsid w:val="00AC1D76"/>
    <w:rsid w:val="00AC3738"/>
    <w:rsid w:val="00AC4F30"/>
    <w:rsid w:val="00AC5CEF"/>
    <w:rsid w:val="00AC73FE"/>
    <w:rsid w:val="00AD3F86"/>
    <w:rsid w:val="00AD47EE"/>
    <w:rsid w:val="00AD4BFE"/>
    <w:rsid w:val="00AD7371"/>
    <w:rsid w:val="00AD7566"/>
    <w:rsid w:val="00AE1797"/>
    <w:rsid w:val="00AE4D3B"/>
    <w:rsid w:val="00AF207D"/>
    <w:rsid w:val="00AF31A2"/>
    <w:rsid w:val="00AF327E"/>
    <w:rsid w:val="00AF6A4D"/>
    <w:rsid w:val="00AF7DEB"/>
    <w:rsid w:val="00B0497F"/>
    <w:rsid w:val="00B07C69"/>
    <w:rsid w:val="00B10617"/>
    <w:rsid w:val="00B1532C"/>
    <w:rsid w:val="00B15B30"/>
    <w:rsid w:val="00B204D7"/>
    <w:rsid w:val="00B22AB6"/>
    <w:rsid w:val="00B23428"/>
    <w:rsid w:val="00B26C8A"/>
    <w:rsid w:val="00B314FB"/>
    <w:rsid w:val="00B32398"/>
    <w:rsid w:val="00B34959"/>
    <w:rsid w:val="00B367BD"/>
    <w:rsid w:val="00B42AA2"/>
    <w:rsid w:val="00B445FD"/>
    <w:rsid w:val="00B44835"/>
    <w:rsid w:val="00B44CBA"/>
    <w:rsid w:val="00B4551A"/>
    <w:rsid w:val="00B46C39"/>
    <w:rsid w:val="00B50503"/>
    <w:rsid w:val="00B51FE5"/>
    <w:rsid w:val="00B55EB4"/>
    <w:rsid w:val="00B60344"/>
    <w:rsid w:val="00B6151A"/>
    <w:rsid w:val="00B631FC"/>
    <w:rsid w:val="00B6363D"/>
    <w:rsid w:val="00B636FB"/>
    <w:rsid w:val="00B65AF8"/>
    <w:rsid w:val="00B65B4C"/>
    <w:rsid w:val="00B65C77"/>
    <w:rsid w:val="00B66368"/>
    <w:rsid w:val="00B7353C"/>
    <w:rsid w:val="00B73CEA"/>
    <w:rsid w:val="00B80168"/>
    <w:rsid w:val="00B805C7"/>
    <w:rsid w:val="00B80891"/>
    <w:rsid w:val="00B825B4"/>
    <w:rsid w:val="00B83B32"/>
    <w:rsid w:val="00B845A7"/>
    <w:rsid w:val="00B848D5"/>
    <w:rsid w:val="00B87866"/>
    <w:rsid w:val="00B92765"/>
    <w:rsid w:val="00B932FE"/>
    <w:rsid w:val="00B93E71"/>
    <w:rsid w:val="00B94C26"/>
    <w:rsid w:val="00B96582"/>
    <w:rsid w:val="00B9658A"/>
    <w:rsid w:val="00B9755B"/>
    <w:rsid w:val="00BA11FC"/>
    <w:rsid w:val="00BA1262"/>
    <w:rsid w:val="00BA2CA2"/>
    <w:rsid w:val="00BA3E8F"/>
    <w:rsid w:val="00BA4C71"/>
    <w:rsid w:val="00BB2C8D"/>
    <w:rsid w:val="00BB6380"/>
    <w:rsid w:val="00BC007F"/>
    <w:rsid w:val="00BC037A"/>
    <w:rsid w:val="00BC09E4"/>
    <w:rsid w:val="00BD4E07"/>
    <w:rsid w:val="00BD606B"/>
    <w:rsid w:val="00BD648B"/>
    <w:rsid w:val="00BD66A5"/>
    <w:rsid w:val="00BE02EF"/>
    <w:rsid w:val="00BE11D3"/>
    <w:rsid w:val="00BE6E94"/>
    <w:rsid w:val="00BF1EDD"/>
    <w:rsid w:val="00BF266A"/>
    <w:rsid w:val="00BF4C88"/>
    <w:rsid w:val="00BF7292"/>
    <w:rsid w:val="00C0033E"/>
    <w:rsid w:val="00C00947"/>
    <w:rsid w:val="00C0208E"/>
    <w:rsid w:val="00C105F4"/>
    <w:rsid w:val="00C15A37"/>
    <w:rsid w:val="00C15A47"/>
    <w:rsid w:val="00C165AD"/>
    <w:rsid w:val="00C1705E"/>
    <w:rsid w:val="00C247E0"/>
    <w:rsid w:val="00C24BD7"/>
    <w:rsid w:val="00C25192"/>
    <w:rsid w:val="00C26FAD"/>
    <w:rsid w:val="00C27FDA"/>
    <w:rsid w:val="00C32564"/>
    <w:rsid w:val="00C40E5F"/>
    <w:rsid w:val="00C40EBE"/>
    <w:rsid w:val="00C45569"/>
    <w:rsid w:val="00C45775"/>
    <w:rsid w:val="00C500EA"/>
    <w:rsid w:val="00C5723D"/>
    <w:rsid w:val="00C61253"/>
    <w:rsid w:val="00C62212"/>
    <w:rsid w:val="00C6302E"/>
    <w:rsid w:val="00C63A1B"/>
    <w:rsid w:val="00C67F34"/>
    <w:rsid w:val="00C73150"/>
    <w:rsid w:val="00C75B7E"/>
    <w:rsid w:val="00C762DE"/>
    <w:rsid w:val="00C810EE"/>
    <w:rsid w:val="00C84398"/>
    <w:rsid w:val="00C8591E"/>
    <w:rsid w:val="00C865F3"/>
    <w:rsid w:val="00C86EA6"/>
    <w:rsid w:val="00C87512"/>
    <w:rsid w:val="00C87C0E"/>
    <w:rsid w:val="00C91502"/>
    <w:rsid w:val="00C9359F"/>
    <w:rsid w:val="00C937B7"/>
    <w:rsid w:val="00C94AB8"/>
    <w:rsid w:val="00CA258E"/>
    <w:rsid w:val="00CA307D"/>
    <w:rsid w:val="00CA3EA9"/>
    <w:rsid w:val="00CA4EEB"/>
    <w:rsid w:val="00CA5337"/>
    <w:rsid w:val="00CA64E5"/>
    <w:rsid w:val="00CB02CC"/>
    <w:rsid w:val="00CB0B24"/>
    <w:rsid w:val="00CB2739"/>
    <w:rsid w:val="00CB5E03"/>
    <w:rsid w:val="00CB5E7E"/>
    <w:rsid w:val="00CB5F33"/>
    <w:rsid w:val="00CC173E"/>
    <w:rsid w:val="00CC1D97"/>
    <w:rsid w:val="00CC5D62"/>
    <w:rsid w:val="00CC7A0C"/>
    <w:rsid w:val="00CC7BB2"/>
    <w:rsid w:val="00CD075E"/>
    <w:rsid w:val="00CD1633"/>
    <w:rsid w:val="00CD5BA3"/>
    <w:rsid w:val="00CD5E35"/>
    <w:rsid w:val="00CD6404"/>
    <w:rsid w:val="00CD7F1E"/>
    <w:rsid w:val="00CE20D5"/>
    <w:rsid w:val="00CF0063"/>
    <w:rsid w:val="00CF27CA"/>
    <w:rsid w:val="00CF2FA8"/>
    <w:rsid w:val="00CF4AB1"/>
    <w:rsid w:val="00CF79D3"/>
    <w:rsid w:val="00D01A59"/>
    <w:rsid w:val="00D02846"/>
    <w:rsid w:val="00D06DBE"/>
    <w:rsid w:val="00D10A3A"/>
    <w:rsid w:val="00D13B68"/>
    <w:rsid w:val="00D14CC4"/>
    <w:rsid w:val="00D16D39"/>
    <w:rsid w:val="00D258F0"/>
    <w:rsid w:val="00D26BED"/>
    <w:rsid w:val="00D279B2"/>
    <w:rsid w:val="00D309AA"/>
    <w:rsid w:val="00D32F68"/>
    <w:rsid w:val="00D32FD0"/>
    <w:rsid w:val="00D3325E"/>
    <w:rsid w:val="00D364FA"/>
    <w:rsid w:val="00D37640"/>
    <w:rsid w:val="00D40DD3"/>
    <w:rsid w:val="00D41C64"/>
    <w:rsid w:val="00D4270D"/>
    <w:rsid w:val="00D44CF1"/>
    <w:rsid w:val="00D45995"/>
    <w:rsid w:val="00D50925"/>
    <w:rsid w:val="00D54484"/>
    <w:rsid w:val="00D6644E"/>
    <w:rsid w:val="00D70CDF"/>
    <w:rsid w:val="00D71050"/>
    <w:rsid w:val="00D775BF"/>
    <w:rsid w:val="00D775D1"/>
    <w:rsid w:val="00D80532"/>
    <w:rsid w:val="00D81197"/>
    <w:rsid w:val="00D82110"/>
    <w:rsid w:val="00D86D83"/>
    <w:rsid w:val="00D91604"/>
    <w:rsid w:val="00D9254D"/>
    <w:rsid w:val="00D93EB2"/>
    <w:rsid w:val="00D96238"/>
    <w:rsid w:val="00D97BEE"/>
    <w:rsid w:val="00D97F1B"/>
    <w:rsid w:val="00DA006F"/>
    <w:rsid w:val="00DA1A71"/>
    <w:rsid w:val="00DA4106"/>
    <w:rsid w:val="00DB26ED"/>
    <w:rsid w:val="00DB46A9"/>
    <w:rsid w:val="00DB6E9D"/>
    <w:rsid w:val="00DC1D3C"/>
    <w:rsid w:val="00DD2393"/>
    <w:rsid w:val="00DD2B94"/>
    <w:rsid w:val="00DD3162"/>
    <w:rsid w:val="00DD339D"/>
    <w:rsid w:val="00DD4E3F"/>
    <w:rsid w:val="00DD516C"/>
    <w:rsid w:val="00DD5A33"/>
    <w:rsid w:val="00DE0235"/>
    <w:rsid w:val="00DE0831"/>
    <w:rsid w:val="00DE1B9F"/>
    <w:rsid w:val="00DE205B"/>
    <w:rsid w:val="00DE2151"/>
    <w:rsid w:val="00DE2439"/>
    <w:rsid w:val="00DE5948"/>
    <w:rsid w:val="00DE7D6F"/>
    <w:rsid w:val="00DF1A10"/>
    <w:rsid w:val="00DF6201"/>
    <w:rsid w:val="00E02495"/>
    <w:rsid w:val="00E049D8"/>
    <w:rsid w:val="00E07DFF"/>
    <w:rsid w:val="00E10483"/>
    <w:rsid w:val="00E10904"/>
    <w:rsid w:val="00E113CC"/>
    <w:rsid w:val="00E11A45"/>
    <w:rsid w:val="00E120FF"/>
    <w:rsid w:val="00E13610"/>
    <w:rsid w:val="00E13C3B"/>
    <w:rsid w:val="00E15DA3"/>
    <w:rsid w:val="00E16463"/>
    <w:rsid w:val="00E172FE"/>
    <w:rsid w:val="00E22389"/>
    <w:rsid w:val="00E22FCC"/>
    <w:rsid w:val="00E25C08"/>
    <w:rsid w:val="00E26AEB"/>
    <w:rsid w:val="00E27019"/>
    <w:rsid w:val="00E3056F"/>
    <w:rsid w:val="00E36301"/>
    <w:rsid w:val="00E37F65"/>
    <w:rsid w:val="00E44C58"/>
    <w:rsid w:val="00E4533E"/>
    <w:rsid w:val="00E4562E"/>
    <w:rsid w:val="00E50A54"/>
    <w:rsid w:val="00E512F4"/>
    <w:rsid w:val="00E538A1"/>
    <w:rsid w:val="00E54218"/>
    <w:rsid w:val="00E54401"/>
    <w:rsid w:val="00E54DFB"/>
    <w:rsid w:val="00E55174"/>
    <w:rsid w:val="00E57FA9"/>
    <w:rsid w:val="00E67D3A"/>
    <w:rsid w:val="00E67FA3"/>
    <w:rsid w:val="00E73A19"/>
    <w:rsid w:val="00E73CE8"/>
    <w:rsid w:val="00E74068"/>
    <w:rsid w:val="00E76214"/>
    <w:rsid w:val="00E765DB"/>
    <w:rsid w:val="00E76D60"/>
    <w:rsid w:val="00E7702D"/>
    <w:rsid w:val="00E86755"/>
    <w:rsid w:val="00E87973"/>
    <w:rsid w:val="00E90672"/>
    <w:rsid w:val="00E957F4"/>
    <w:rsid w:val="00E95D3B"/>
    <w:rsid w:val="00E95F9E"/>
    <w:rsid w:val="00EA3DE4"/>
    <w:rsid w:val="00EA5331"/>
    <w:rsid w:val="00EA695B"/>
    <w:rsid w:val="00EB0D46"/>
    <w:rsid w:val="00EB4238"/>
    <w:rsid w:val="00EB46C3"/>
    <w:rsid w:val="00EC0869"/>
    <w:rsid w:val="00EC0D74"/>
    <w:rsid w:val="00EC764D"/>
    <w:rsid w:val="00ED00D2"/>
    <w:rsid w:val="00ED190B"/>
    <w:rsid w:val="00ED6C94"/>
    <w:rsid w:val="00EE0335"/>
    <w:rsid w:val="00EE1DA7"/>
    <w:rsid w:val="00EE7473"/>
    <w:rsid w:val="00EF0F2D"/>
    <w:rsid w:val="00EF3986"/>
    <w:rsid w:val="00EF638A"/>
    <w:rsid w:val="00F024CC"/>
    <w:rsid w:val="00F031FC"/>
    <w:rsid w:val="00F055B0"/>
    <w:rsid w:val="00F056CE"/>
    <w:rsid w:val="00F06B7C"/>
    <w:rsid w:val="00F06B8F"/>
    <w:rsid w:val="00F1090E"/>
    <w:rsid w:val="00F10E74"/>
    <w:rsid w:val="00F150A7"/>
    <w:rsid w:val="00F16A0A"/>
    <w:rsid w:val="00F25D73"/>
    <w:rsid w:val="00F26D5F"/>
    <w:rsid w:val="00F31E7A"/>
    <w:rsid w:val="00F3208F"/>
    <w:rsid w:val="00F32F24"/>
    <w:rsid w:val="00F3326B"/>
    <w:rsid w:val="00F335DB"/>
    <w:rsid w:val="00F35166"/>
    <w:rsid w:val="00F355D3"/>
    <w:rsid w:val="00F37D83"/>
    <w:rsid w:val="00F4564E"/>
    <w:rsid w:val="00F54B00"/>
    <w:rsid w:val="00F5588A"/>
    <w:rsid w:val="00F574DA"/>
    <w:rsid w:val="00F62386"/>
    <w:rsid w:val="00F62F59"/>
    <w:rsid w:val="00F65D5B"/>
    <w:rsid w:val="00F73318"/>
    <w:rsid w:val="00F73787"/>
    <w:rsid w:val="00F748CD"/>
    <w:rsid w:val="00F75571"/>
    <w:rsid w:val="00F77891"/>
    <w:rsid w:val="00F8184A"/>
    <w:rsid w:val="00F82183"/>
    <w:rsid w:val="00F85F73"/>
    <w:rsid w:val="00F90B73"/>
    <w:rsid w:val="00F90DD0"/>
    <w:rsid w:val="00F919CF"/>
    <w:rsid w:val="00F91DCB"/>
    <w:rsid w:val="00F93600"/>
    <w:rsid w:val="00F957DC"/>
    <w:rsid w:val="00FA10B6"/>
    <w:rsid w:val="00FA1DEB"/>
    <w:rsid w:val="00FA400B"/>
    <w:rsid w:val="00FA6F4E"/>
    <w:rsid w:val="00FA7AB9"/>
    <w:rsid w:val="00FB2F98"/>
    <w:rsid w:val="00FB5056"/>
    <w:rsid w:val="00FB6C67"/>
    <w:rsid w:val="00FC043F"/>
    <w:rsid w:val="00FC11F2"/>
    <w:rsid w:val="00FC1F95"/>
    <w:rsid w:val="00FC2490"/>
    <w:rsid w:val="00FC567B"/>
    <w:rsid w:val="00FC57E9"/>
    <w:rsid w:val="00FC73E4"/>
    <w:rsid w:val="00FC78A6"/>
    <w:rsid w:val="00FD1DC5"/>
    <w:rsid w:val="00FD21BB"/>
    <w:rsid w:val="00FD344A"/>
    <w:rsid w:val="00FD4B8D"/>
    <w:rsid w:val="00FD54BF"/>
    <w:rsid w:val="00FE1CCC"/>
    <w:rsid w:val="00FE4112"/>
    <w:rsid w:val="00FE43EC"/>
    <w:rsid w:val="00FE4704"/>
    <w:rsid w:val="00FE4B4E"/>
    <w:rsid w:val="00FE679A"/>
    <w:rsid w:val="00FE6C44"/>
    <w:rsid w:val="00FE7113"/>
    <w:rsid w:val="00FE7998"/>
    <w:rsid w:val="00FF3FCD"/>
    <w:rsid w:val="00FF554C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517B86"/>
  <w15:docId w15:val="{BFD604DB-6E08-4898-85DB-43F03C11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238"/>
    <w:rPr>
      <w:sz w:val="24"/>
      <w:szCs w:val="24"/>
    </w:rPr>
  </w:style>
  <w:style w:type="paragraph" w:styleId="Ttulo1">
    <w:name w:val="heading 1"/>
    <w:basedOn w:val="Normal"/>
    <w:next w:val="Normal"/>
    <w:qFormat/>
    <w:rsid w:val="00E37F65"/>
    <w:pPr>
      <w:keepNext/>
      <w:outlineLvl w:val="0"/>
    </w:pPr>
    <w:rPr>
      <w:rFonts w:ascii="Tahoma" w:hAnsi="Tahoma" w:cs="Tahoma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E37F65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E37F65"/>
    <w:pPr>
      <w:keepNext/>
      <w:widowControl w:val="0"/>
      <w:tabs>
        <w:tab w:val="left" w:pos="360"/>
      </w:tabs>
      <w:autoSpaceDE w:val="0"/>
      <w:autoSpaceDN w:val="0"/>
      <w:adjustRightInd w:val="0"/>
      <w:spacing w:before="240"/>
      <w:ind w:left="110"/>
      <w:jc w:val="center"/>
      <w:outlineLvl w:val="2"/>
    </w:pPr>
    <w:rPr>
      <w:rFonts w:ascii="Tahoma" w:hAnsi="Tahoma" w:cs="Tahoma"/>
      <w:b/>
      <w:bCs/>
      <w:sz w:val="20"/>
      <w:szCs w:val="20"/>
    </w:rPr>
  </w:style>
  <w:style w:type="paragraph" w:styleId="Ttulo4">
    <w:name w:val="heading 4"/>
    <w:basedOn w:val="Normal"/>
    <w:next w:val="Normal"/>
    <w:qFormat/>
    <w:rsid w:val="00E37F65"/>
    <w:pPr>
      <w:keepNext/>
      <w:widowControl w:val="0"/>
      <w:tabs>
        <w:tab w:val="left" w:pos="360"/>
      </w:tabs>
      <w:autoSpaceDE w:val="0"/>
      <w:autoSpaceDN w:val="0"/>
      <w:adjustRightInd w:val="0"/>
      <w:spacing w:before="240"/>
      <w:jc w:val="center"/>
      <w:outlineLvl w:val="3"/>
    </w:pPr>
    <w:rPr>
      <w:rFonts w:ascii="Tahoma" w:hAnsi="Tahoma" w:cs="Tahoma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85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9F63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F639D"/>
    <w:rPr>
      <w:sz w:val="24"/>
      <w:szCs w:val="24"/>
    </w:rPr>
  </w:style>
  <w:style w:type="paragraph" w:styleId="Piedepgina">
    <w:name w:val="footer"/>
    <w:basedOn w:val="Normal"/>
    <w:link w:val="PiedepginaCar"/>
    <w:rsid w:val="009F63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F639D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864D71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64D71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rsid w:val="00864D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64D71"/>
    <w:rPr>
      <w:rFonts w:ascii="Tahoma" w:hAnsi="Tahoma" w:cs="Tahoma"/>
      <w:sz w:val="16"/>
      <w:szCs w:val="16"/>
    </w:rPr>
  </w:style>
  <w:style w:type="table" w:styleId="Tablaweb1">
    <w:name w:val="Table Web 1"/>
    <w:aliases w:val="Tabla Web 11"/>
    <w:basedOn w:val="Tablanormal"/>
    <w:rsid w:val="00F1090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rsid w:val="00E37F65"/>
    <w:pPr>
      <w:widowControl w:val="0"/>
      <w:autoSpaceDE w:val="0"/>
      <w:autoSpaceDN w:val="0"/>
      <w:adjustRightInd w:val="0"/>
      <w:spacing w:before="240"/>
    </w:pPr>
    <w:rPr>
      <w:rFonts w:ascii="Tahoma" w:hAnsi="Tahoma" w:cs="Tahoma"/>
      <w:sz w:val="20"/>
      <w:szCs w:val="20"/>
      <w:lang w:val="es-ES_tradnl"/>
    </w:rPr>
  </w:style>
  <w:style w:type="paragraph" w:styleId="Sangradetextonormal">
    <w:name w:val="Body Text Indent"/>
    <w:basedOn w:val="Normal"/>
    <w:rsid w:val="00E37F65"/>
    <w:pPr>
      <w:widowControl w:val="0"/>
      <w:autoSpaceDE w:val="0"/>
      <w:autoSpaceDN w:val="0"/>
      <w:adjustRightInd w:val="0"/>
      <w:spacing w:before="240"/>
      <w:ind w:left="360" w:hanging="360"/>
      <w:jc w:val="both"/>
    </w:pPr>
    <w:rPr>
      <w:rFonts w:ascii="Tahoma" w:hAnsi="Tahoma" w:cs="Tahoma"/>
      <w:sz w:val="20"/>
      <w:szCs w:val="20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5C4F33"/>
    <w:pPr>
      <w:ind w:left="708"/>
    </w:pPr>
  </w:style>
  <w:style w:type="table" w:styleId="Listaoscura-nfasis2">
    <w:name w:val="Dark List Accent 2"/>
    <w:basedOn w:val="Tablanormal"/>
    <w:uiPriority w:val="70"/>
    <w:rsid w:val="008E712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laconlista2">
    <w:name w:val="Table List 2"/>
    <w:basedOn w:val="Tablanormal"/>
    <w:rsid w:val="00F4564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2Car">
    <w:name w:val="Título 2 Car"/>
    <w:basedOn w:val="Fuentedeprrafopredeter"/>
    <w:link w:val="Ttulo2"/>
    <w:rsid w:val="005304D1"/>
    <w:rPr>
      <w:b/>
      <w:bCs/>
      <w:sz w:val="24"/>
      <w:szCs w:val="24"/>
    </w:rPr>
  </w:style>
  <w:style w:type="paragraph" w:customStyle="1" w:styleId="Default">
    <w:name w:val="Default"/>
    <w:rsid w:val="00535B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PrrafodelistaCar">
    <w:name w:val="Párrafo de lista Car"/>
    <w:link w:val="Prrafodelista"/>
    <w:uiPriority w:val="34"/>
    <w:rsid w:val="0094701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701D"/>
    <w:pPr>
      <w:spacing w:before="100" w:beforeAutospacing="1" w:after="100" w:afterAutospacing="1"/>
    </w:pPr>
    <w:rPr>
      <w:lang w:val="es-CO" w:eastAsia="es-CO"/>
    </w:rPr>
  </w:style>
  <w:style w:type="character" w:customStyle="1" w:styleId="fontstyle01">
    <w:name w:val="fontstyle01"/>
    <w:basedOn w:val="Fuentedeprrafopredeter"/>
    <w:rsid w:val="00D6644E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D6644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D6644E"/>
    <w:rPr>
      <w:rFonts w:ascii="SymbolMT" w:eastAsia="Symbol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Fuentedeprrafopredeter"/>
    <w:rsid w:val="00D6644E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Fuentedeprrafopredeter"/>
    <w:rsid w:val="00FD54BF"/>
    <w:rPr>
      <w:rFonts w:ascii="Calibri-Bold" w:hAnsi="Calibri-Bold" w:hint="default"/>
      <w:b/>
      <w:bCs/>
      <w:i w:val="0"/>
      <w:iCs w:val="0"/>
      <w:color w:val="000000"/>
      <w:sz w:val="16"/>
      <w:szCs w:val="16"/>
    </w:rPr>
  </w:style>
  <w:style w:type="character" w:customStyle="1" w:styleId="fontstyle61">
    <w:name w:val="fontstyle61"/>
    <w:basedOn w:val="Fuentedeprrafopredeter"/>
    <w:rsid w:val="00FD54BF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961F9"/>
    <w:rPr>
      <w:b/>
      <w:bCs/>
    </w:rPr>
  </w:style>
  <w:style w:type="paragraph" w:customStyle="1" w:styleId="xcontentpasted0">
    <w:name w:val="x_contentpasted0"/>
    <w:basedOn w:val="Normal"/>
    <w:rsid w:val="00342E49"/>
    <w:pPr>
      <w:spacing w:before="100" w:beforeAutospacing="1" w:after="100" w:afterAutospacing="1"/>
    </w:pPr>
    <w:rPr>
      <w:lang w:val="es-CO" w:eastAsia="es-CO"/>
    </w:rPr>
  </w:style>
  <w:style w:type="character" w:customStyle="1" w:styleId="xcontentpasted2">
    <w:name w:val="x_contentpasted2"/>
    <w:basedOn w:val="Fuentedeprrafopredeter"/>
    <w:rsid w:val="00342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99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1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28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1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61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4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73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041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6122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184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565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524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110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91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094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46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6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1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670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02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2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6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9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7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2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1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0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9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7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1D088-C091-495D-AACD-81541330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933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 2011</vt:lpstr>
    </vt:vector>
  </TitlesOfParts>
  <Company>UNIVERSIDAD  LIBRE  SECCIONAL  PEREIRA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2011</dc:title>
  <dc:creator>OFICINA  DE PLANEACION</dc:creator>
  <cp:lastModifiedBy>Leidy J. Chiquito B.</cp:lastModifiedBy>
  <cp:revision>44</cp:revision>
  <cp:lastPrinted>2022-09-15T19:09:00Z</cp:lastPrinted>
  <dcterms:created xsi:type="dcterms:W3CDTF">2023-01-25T14:54:00Z</dcterms:created>
  <dcterms:modified xsi:type="dcterms:W3CDTF">2024-02-12T17:55:00Z</dcterms:modified>
</cp:coreProperties>
</file>